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F2AE5E" w14:textId="77777777" w:rsidR="0037313C" w:rsidRPr="001549D3" w:rsidRDefault="0037313C" w:rsidP="0037313C">
      <w:pPr>
        <w:pStyle w:val="SupplementaryMaterial"/>
        <w:rPr>
          <w:b w:val="0"/>
        </w:rPr>
      </w:pPr>
      <w:r w:rsidRPr="001549D3">
        <w:t>Supplementary Material</w:t>
      </w:r>
    </w:p>
    <w:p w14:paraId="1C5794C3" w14:textId="77777777" w:rsidR="0037313C" w:rsidRDefault="0037313C" w:rsidP="008739E4">
      <w:pPr>
        <w:pStyle w:val="berschrift2"/>
        <w:numPr>
          <w:ilvl w:val="0"/>
          <w:numId w:val="0"/>
        </w:numPr>
      </w:pPr>
    </w:p>
    <w:p w14:paraId="6B6A3537" w14:textId="72B3ED11" w:rsidR="00F618FE" w:rsidRDefault="00994A3D" w:rsidP="008739E4">
      <w:pPr>
        <w:pStyle w:val="berschrift2"/>
        <w:numPr>
          <w:ilvl w:val="0"/>
          <w:numId w:val="0"/>
        </w:numPr>
      </w:pPr>
      <w:r w:rsidRPr="0001436A">
        <w:t>Supplementary</w:t>
      </w:r>
      <w:r w:rsidRPr="001549D3">
        <w:t xml:space="preserve"> Figures</w:t>
      </w:r>
      <w:r w:rsidR="00C741B9">
        <w:t xml:space="preserve"> and Tables</w:t>
      </w:r>
    </w:p>
    <w:p w14:paraId="2D267573" w14:textId="5A022346" w:rsidR="004F0C2B" w:rsidRDefault="004F0C2B" w:rsidP="004F0C2B"/>
    <w:tbl>
      <w:tblPr>
        <w:tblW w:w="102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"/>
        <w:gridCol w:w="2081"/>
        <w:gridCol w:w="202"/>
        <w:gridCol w:w="3398"/>
        <w:gridCol w:w="200"/>
        <w:gridCol w:w="3979"/>
      </w:tblGrid>
      <w:tr w:rsidR="006448C1" w:rsidRPr="006448C1" w14:paraId="20515CF2" w14:textId="77777777" w:rsidTr="006448C1">
        <w:trPr>
          <w:trHeight w:val="302"/>
        </w:trPr>
        <w:tc>
          <w:tcPr>
            <w:tcW w:w="102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CC5123" w14:textId="15607A5C" w:rsidR="006448C1" w:rsidRPr="006448C1" w:rsidRDefault="006448C1" w:rsidP="00702491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eastAsia="de-DE"/>
              </w:rPr>
            </w:pPr>
            <w:r w:rsidRPr="006448C1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 xml:space="preserve">Table </w:t>
            </w:r>
            <w:r w:rsidR="006A5F76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>S</w:t>
            </w:r>
            <w:r w:rsidR="002F0854" w:rsidRPr="006448C1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>1</w:t>
            </w:r>
            <w:r w:rsidR="002F0854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>.</w:t>
            </w:r>
            <w:r w:rsidR="004E08BC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 xml:space="preserve"> </w:t>
            </w:r>
            <w:r w:rsidRPr="004E5911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 xml:space="preserve">Demographics and basic clinical characteristics of </w:t>
            </w:r>
            <w:r w:rsidR="00702491" w:rsidRPr="004E5911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 xml:space="preserve">healthy controls and </w:t>
            </w:r>
            <w:r w:rsidRPr="004E5911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>patients with cystic fibrosis</w:t>
            </w:r>
            <w:r w:rsidR="00131EE7" w:rsidRPr="004E5911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>.</w:t>
            </w:r>
          </w:p>
        </w:tc>
      </w:tr>
      <w:tr w:rsidR="006448C1" w:rsidRPr="006448C1" w14:paraId="4947AF1A" w14:textId="77777777" w:rsidTr="002F0854">
        <w:trPr>
          <w:trHeight w:val="431"/>
        </w:trPr>
        <w:tc>
          <w:tcPr>
            <w:tcW w:w="37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67705A" w14:textId="77777777" w:rsidR="006448C1" w:rsidRPr="006448C1" w:rsidRDefault="006448C1" w:rsidP="006448C1">
            <w:pPr>
              <w:spacing w:before="0" w:after="0"/>
              <w:rPr>
                <w:rFonts w:ascii="Arial" w:eastAsia="Times New Roman" w:hAnsi="Arial" w:cs="Arial"/>
                <w:sz w:val="36"/>
                <w:szCs w:val="36"/>
                <w:lang w:eastAsia="de-DE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4E0EA0" w14:textId="77777777" w:rsidR="006448C1" w:rsidRPr="006448C1" w:rsidRDefault="006448C1" w:rsidP="006448C1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93F98C" w14:textId="77777777" w:rsidR="006448C1" w:rsidRPr="006448C1" w:rsidRDefault="006448C1" w:rsidP="006448C1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D95F81" w14:textId="77777777" w:rsidR="006448C1" w:rsidRPr="006448C1" w:rsidRDefault="006448C1" w:rsidP="006448C1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31A411" w14:textId="77777777" w:rsidR="006448C1" w:rsidRPr="006448C1" w:rsidRDefault="006448C1" w:rsidP="006448C1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39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6FEF9A" w14:textId="77777777" w:rsidR="006448C1" w:rsidRPr="006448C1" w:rsidRDefault="006448C1" w:rsidP="006448C1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</w:tr>
      <w:tr w:rsidR="006448C1" w:rsidRPr="006448C1" w14:paraId="0A121AFB" w14:textId="77777777" w:rsidTr="002F0854">
        <w:trPr>
          <w:trHeight w:val="673"/>
        </w:trPr>
        <w:tc>
          <w:tcPr>
            <w:tcW w:w="245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154F36" w14:textId="77777777" w:rsidR="006448C1" w:rsidRPr="006448C1" w:rsidRDefault="006448C1" w:rsidP="006448C1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8CB17E" w14:textId="77777777" w:rsidR="006448C1" w:rsidRPr="006448C1" w:rsidRDefault="006448C1" w:rsidP="006448C1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eastAsia="de-DE"/>
              </w:rPr>
            </w:pPr>
            <w:r w:rsidRPr="006448C1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> </w:t>
            </w:r>
          </w:p>
        </w:tc>
        <w:tc>
          <w:tcPr>
            <w:tcW w:w="33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8217AD" w14:textId="77777777" w:rsidR="006448C1" w:rsidRPr="006448C1" w:rsidRDefault="006448C1" w:rsidP="006448C1">
            <w:pPr>
              <w:spacing w:before="0"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de-DE"/>
              </w:rPr>
            </w:pPr>
            <w:r w:rsidRPr="006448C1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>Healthy controls</w:t>
            </w:r>
          </w:p>
          <w:p w14:paraId="0BD306B7" w14:textId="215F1B63" w:rsidR="006448C1" w:rsidRPr="006448C1" w:rsidRDefault="00C54933" w:rsidP="006448C1">
            <w:pPr>
              <w:spacing w:before="0"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 xml:space="preserve"> Mean (±</w:t>
            </w:r>
            <w:r w:rsidR="003F1165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>SEM</w:t>
            </w:r>
            <w:r w:rsidR="006448C1" w:rsidRPr="006448C1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 xml:space="preserve">) </w:t>
            </w:r>
          </w:p>
          <w:p w14:paraId="39B55D2B" w14:textId="77777777" w:rsidR="006448C1" w:rsidRPr="006448C1" w:rsidRDefault="006448C1" w:rsidP="006448C1">
            <w:pPr>
              <w:spacing w:before="0"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de-DE"/>
              </w:rPr>
            </w:pPr>
            <w:proofErr w:type="gramStart"/>
            <w:r w:rsidRPr="006448C1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>or</w:t>
            </w:r>
            <w:proofErr w:type="gramEnd"/>
            <w:r w:rsidRPr="006448C1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 xml:space="preserve"> n (%)</w:t>
            </w:r>
          </w:p>
        </w:tc>
        <w:tc>
          <w:tcPr>
            <w:tcW w:w="2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C4076B" w14:textId="77777777" w:rsidR="006448C1" w:rsidRPr="006448C1" w:rsidRDefault="006448C1" w:rsidP="006448C1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eastAsia="de-DE"/>
              </w:rPr>
            </w:pPr>
            <w:r w:rsidRPr="006448C1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> </w:t>
            </w:r>
          </w:p>
        </w:tc>
        <w:tc>
          <w:tcPr>
            <w:tcW w:w="39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5D9B0A" w14:textId="77777777" w:rsidR="006448C1" w:rsidRPr="006448C1" w:rsidRDefault="006448C1" w:rsidP="006448C1">
            <w:pPr>
              <w:spacing w:before="0"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de-DE"/>
              </w:rPr>
            </w:pPr>
            <w:r w:rsidRPr="006448C1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>Patients with cystic fibrosis</w:t>
            </w:r>
          </w:p>
          <w:p w14:paraId="7611C28B" w14:textId="58AA5E6F" w:rsidR="006448C1" w:rsidRPr="006448C1" w:rsidRDefault="006448C1" w:rsidP="006448C1">
            <w:pPr>
              <w:spacing w:before="0"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de-DE"/>
              </w:rPr>
            </w:pPr>
            <w:r w:rsidRPr="006448C1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 xml:space="preserve"> Mean (±</w:t>
            </w:r>
            <w:r w:rsidR="003F1165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 xml:space="preserve"> </w:t>
            </w:r>
            <w:r w:rsidRPr="006448C1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>S</w:t>
            </w:r>
            <w:r w:rsidR="00C54933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>EM)</w:t>
            </w:r>
            <w:r w:rsidRPr="006448C1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 xml:space="preserve"> </w:t>
            </w:r>
          </w:p>
          <w:p w14:paraId="22614EA0" w14:textId="77777777" w:rsidR="006448C1" w:rsidRPr="006448C1" w:rsidRDefault="006448C1" w:rsidP="006448C1">
            <w:pPr>
              <w:spacing w:before="0"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proofErr w:type="gramStart"/>
            <w:r w:rsidRPr="006448C1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>or</w:t>
            </w:r>
            <w:proofErr w:type="gramEnd"/>
            <w:r w:rsidRPr="006448C1">
              <w:rPr>
                <w:rFonts w:eastAsia="Times New Roman" w:cs="Times New Roman"/>
                <w:b/>
                <w:bCs/>
                <w:color w:val="000000"/>
                <w:kern w:val="24"/>
                <w:szCs w:val="24"/>
                <w:lang w:eastAsia="de-DE"/>
              </w:rPr>
              <w:t xml:space="preserve"> n (%)</w:t>
            </w:r>
          </w:p>
        </w:tc>
      </w:tr>
      <w:tr w:rsidR="006448C1" w:rsidRPr="006448C1" w14:paraId="661B02AD" w14:textId="77777777" w:rsidTr="002F0854">
        <w:trPr>
          <w:trHeight w:val="431"/>
        </w:trPr>
        <w:tc>
          <w:tcPr>
            <w:tcW w:w="245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A1D444" w14:textId="77777777" w:rsidR="006448C1" w:rsidRPr="006448C1" w:rsidRDefault="006448C1" w:rsidP="006448C1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proofErr w:type="spellStart"/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Number</w:t>
            </w:r>
            <w:proofErr w:type="spellEnd"/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 xml:space="preserve"> </w:t>
            </w:r>
            <w:proofErr w:type="spellStart"/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of</w:t>
            </w:r>
            <w:proofErr w:type="spellEnd"/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 xml:space="preserve"> </w:t>
            </w:r>
            <w:proofErr w:type="spellStart"/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samples</w:t>
            </w:r>
            <w:proofErr w:type="spellEnd"/>
          </w:p>
        </w:tc>
        <w:tc>
          <w:tcPr>
            <w:tcW w:w="20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5920AD" w14:textId="77777777" w:rsidR="006448C1" w:rsidRPr="006448C1" w:rsidRDefault="006448C1" w:rsidP="006448C1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 </w:t>
            </w:r>
          </w:p>
        </w:tc>
        <w:tc>
          <w:tcPr>
            <w:tcW w:w="339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475CF2" w14:textId="77777777" w:rsidR="006448C1" w:rsidRPr="006448C1" w:rsidRDefault="006448C1" w:rsidP="006448C1">
            <w:pPr>
              <w:spacing w:before="0"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6448C1">
              <w:rPr>
                <w:rFonts w:eastAsia="Calibri" w:cs="Times New Roman"/>
                <w:color w:val="000000"/>
                <w:kern w:val="24"/>
                <w:szCs w:val="24"/>
                <w:lang w:eastAsia="de-DE"/>
              </w:rPr>
              <w:t>10</w:t>
            </w:r>
          </w:p>
        </w:tc>
        <w:tc>
          <w:tcPr>
            <w:tcW w:w="2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C5906C" w14:textId="77777777" w:rsidR="006448C1" w:rsidRPr="006448C1" w:rsidRDefault="006448C1" w:rsidP="006448C1">
            <w:pPr>
              <w:spacing w:before="0"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 </w:t>
            </w:r>
          </w:p>
        </w:tc>
        <w:tc>
          <w:tcPr>
            <w:tcW w:w="397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425747" w14:textId="77777777" w:rsidR="006448C1" w:rsidRPr="006448C1" w:rsidRDefault="006448C1" w:rsidP="006448C1">
            <w:pPr>
              <w:spacing w:before="0"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10</w:t>
            </w:r>
          </w:p>
        </w:tc>
      </w:tr>
      <w:tr w:rsidR="006448C1" w:rsidRPr="006448C1" w14:paraId="2DE622D0" w14:textId="77777777" w:rsidTr="002F0854">
        <w:trPr>
          <w:trHeight w:val="302"/>
        </w:trPr>
        <w:tc>
          <w:tcPr>
            <w:tcW w:w="2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42966B" w14:textId="11F08263" w:rsidR="006448C1" w:rsidRPr="006448C1" w:rsidRDefault="006448C1" w:rsidP="00702491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Age</w:t>
            </w:r>
            <w:r w:rsidR="0070249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,</w:t>
            </w:r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 xml:space="preserve"> </w:t>
            </w:r>
            <w:proofErr w:type="spellStart"/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years</w:t>
            </w:r>
            <w:proofErr w:type="spellEnd"/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914C1B" w14:textId="77777777" w:rsidR="006448C1" w:rsidRPr="006448C1" w:rsidRDefault="006448C1" w:rsidP="006448C1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 </w:t>
            </w: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217B5B" w14:textId="0E506709" w:rsidR="006448C1" w:rsidRPr="006448C1" w:rsidRDefault="00C54933" w:rsidP="006448C1">
            <w:pPr>
              <w:spacing w:before="0"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33.6 (± 1.6</w:t>
            </w:r>
            <w:r w:rsidR="006448C1"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)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8619D7" w14:textId="77777777" w:rsidR="006448C1" w:rsidRPr="006448C1" w:rsidRDefault="006448C1" w:rsidP="006448C1">
            <w:pPr>
              <w:spacing w:before="0"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 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9A2765" w14:textId="4B1291B2" w:rsidR="006448C1" w:rsidRPr="006448C1" w:rsidRDefault="00A44FFA" w:rsidP="006448C1">
            <w:pPr>
              <w:spacing w:before="0"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35.2</w:t>
            </w:r>
            <w:r w:rsidR="006448C1"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 xml:space="preserve"> (</w:t>
            </w:r>
            <w:r w:rsidR="00C04AE7"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±</w:t>
            </w:r>
            <w:r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 xml:space="preserve"> 4.9</w:t>
            </w:r>
            <w:r w:rsidR="006448C1"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)</w:t>
            </w:r>
          </w:p>
        </w:tc>
      </w:tr>
      <w:tr w:rsidR="006448C1" w:rsidRPr="006448C1" w14:paraId="4D90BB33" w14:textId="77777777" w:rsidTr="002F0854">
        <w:trPr>
          <w:trHeight w:val="431"/>
        </w:trPr>
        <w:tc>
          <w:tcPr>
            <w:tcW w:w="2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D24639" w14:textId="47857B44" w:rsidR="006448C1" w:rsidRPr="006448C1" w:rsidRDefault="006448C1" w:rsidP="00702491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Sex</w:t>
            </w:r>
            <w:r w:rsidR="0070249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,</w:t>
            </w:r>
            <w:r w:rsidR="00904B1D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 xml:space="preserve"> </w:t>
            </w:r>
            <w:proofErr w:type="spellStart"/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female</w:t>
            </w:r>
            <w:proofErr w:type="spellEnd"/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DCEF8B" w14:textId="77777777" w:rsidR="006448C1" w:rsidRPr="006448C1" w:rsidRDefault="006448C1" w:rsidP="006448C1">
            <w:pPr>
              <w:spacing w:before="0" w:after="0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DE84A2" w14:textId="77777777" w:rsidR="006448C1" w:rsidRPr="006448C1" w:rsidRDefault="006448C1" w:rsidP="006448C1">
            <w:pPr>
              <w:spacing w:before="0"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8 (80%)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930C3A" w14:textId="77777777" w:rsidR="006448C1" w:rsidRPr="006448C1" w:rsidRDefault="006448C1" w:rsidP="006448C1">
            <w:pPr>
              <w:spacing w:before="0" w:after="0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48CA96" w14:textId="73973D7E" w:rsidR="006448C1" w:rsidRPr="006448C1" w:rsidRDefault="003A623E" w:rsidP="006448C1">
            <w:pPr>
              <w:spacing w:before="0"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8 (8</w:t>
            </w:r>
            <w:r w:rsidR="006448C1"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0%)</w:t>
            </w:r>
          </w:p>
        </w:tc>
      </w:tr>
      <w:tr w:rsidR="006448C1" w:rsidRPr="006448C1" w14:paraId="0987C798" w14:textId="77777777" w:rsidTr="002F0854">
        <w:trPr>
          <w:trHeight w:val="431"/>
        </w:trPr>
        <w:tc>
          <w:tcPr>
            <w:tcW w:w="24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6A8425" w14:textId="77777777" w:rsidR="006448C1" w:rsidRPr="006448C1" w:rsidRDefault="006448C1" w:rsidP="006448C1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proofErr w:type="spellStart"/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Pancreatic</w:t>
            </w:r>
            <w:proofErr w:type="spellEnd"/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 xml:space="preserve"> </w:t>
            </w:r>
            <w:proofErr w:type="spellStart"/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insufficiency</w:t>
            </w:r>
            <w:proofErr w:type="spellEnd"/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 xml:space="preserve"> 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5C5981" w14:textId="77777777" w:rsidR="006448C1" w:rsidRPr="006448C1" w:rsidRDefault="006448C1" w:rsidP="006448C1">
            <w:pPr>
              <w:spacing w:before="0" w:after="0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E29072" w14:textId="23A5B8FD" w:rsidR="006448C1" w:rsidRPr="008739E4" w:rsidRDefault="00645270" w:rsidP="008739E4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de-DE" w:eastAsia="de-DE"/>
              </w:rPr>
            </w:pPr>
            <w:proofErr w:type="spellStart"/>
            <w:r w:rsidRPr="008739E4">
              <w:rPr>
                <w:rFonts w:eastAsia="Times New Roman" w:cs="Times New Roman"/>
                <w:szCs w:val="24"/>
                <w:lang w:val="de-DE" w:eastAsia="de-DE"/>
              </w:rPr>
              <w:t>n.d</w:t>
            </w:r>
            <w:proofErr w:type="spellEnd"/>
            <w:r w:rsidRPr="008739E4">
              <w:rPr>
                <w:rFonts w:eastAsia="Times New Roman" w:cs="Times New Roman"/>
                <w:szCs w:val="24"/>
                <w:lang w:val="de-DE" w:eastAsia="de-DE"/>
              </w:rPr>
              <w:t>.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CC0C14" w14:textId="77777777" w:rsidR="006448C1" w:rsidRPr="006448C1" w:rsidRDefault="006448C1" w:rsidP="006448C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F82A9E" w14:textId="34AAB5A0" w:rsidR="006448C1" w:rsidRPr="006448C1" w:rsidRDefault="007A2B13" w:rsidP="006448C1">
            <w:pPr>
              <w:spacing w:before="0"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6 (6</w:t>
            </w:r>
            <w:r w:rsidR="006448C1"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0%)</w:t>
            </w:r>
          </w:p>
        </w:tc>
      </w:tr>
      <w:tr w:rsidR="006448C1" w:rsidRPr="006448C1" w14:paraId="5F0C8FBC" w14:textId="77777777" w:rsidTr="008739E4">
        <w:trPr>
          <w:trHeight w:val="431"/>
        </w:trPr>
        <w:tc>
          <w:tcPr>
            <w:tcW w:w="245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00BDAE" w14:textId="6AFABE25" w:rsidR="006448C1" w:rsidRPr="006448C1" w:rsidRDefault="006448C1" w:rsidP="00702491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BMI</w:t>
            </w:r>
            <w:r w:rsidR="0070249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,</w:t>
            </w:r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 xml:space="preserve"> kg/m²</w:t>
            </w:r>
          </w:p>
        </w:tc>
        <w:tc>
          <w:tcPr>
            <w:tcW w:w="202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797D2C" w14:textId="77777777" w:rsidR="006448C1" w:rsidRPr="006448C1" w:rsidRDefault="006448C1" w:rsidP="006448C1">
            <w:pPr>
              <w:spacing w:before="0" w:after="0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</w:p>
        </w:tc>
        <w:tc>
          <w:tcPr>
            <w:tcW w:w="339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C3ED56" w14:textId="7A904584" w:rsidR="006448C1" w:rsidRPr="006448C1" w:rsidRDefault="006448C1" w:rsidP="006448C1">
            <w:pPr>
              <w:spacing w:before="0" w:after="0" w:line="276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26.0 (</w:t>
            </w:r>
            <w:r w:rsidR="00C04AE7"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±</w:t>
            </w:r>
            <w:r w:rsidR="00C54933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 xml:space="preserve"> 1.4</w:t>
            </w:r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)</w:t>
            </w:r>
          </w:p>
        </w:tc>
        <w:tc>
          <w:tcPr>
            <w:tcW w:w="20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74A287" w14:textId="77777777" w:rsidR="006448C1" w:rsidRPr="006448C1" w:rsidRDefault="006448C1" w:rsidP="006448C1">
            <w:pPr>
              <w:spacing w:before="0" w:after="0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</w:p>
        </w:tc>
        <w:tc>
          <w:tcPr>
            <w:tcW w:w="397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8C0E46" w14:textId="6A5BEAB4" w:rsidR="006448C1" w:rsidRPr="006448C1" w:rsidRDefault="00A44FFA" w:rsidP="006448C1">
            <w:pPr>
              <w:spacing w:before="0"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21.2</w:t>
            </w:r>
            <w:r w:rsidR="006448C1"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 xml:space="preserve"> (</w:t>
            </w:r>
            <w:r w:rsidR="00C04AE7"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±</w:t>
            </w:r>
            <w:r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 xml:space="preserve"> 1.4</w:t>
            </w:r>
            <w:r w:rsidR="006448C1"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)</w:t>
            </w:r>
          </w:p>
        </w:tc>
      </w:tr>
      <w:tr w:rsidR="006448C1" w:rsidRPr="006448C1" w14:paraId="45F2EE59" w14:textId="77777777" w:rsidTr="008739E4">
        <w:trPr>
          <w:trHeight w:val="358"/>
        </w:trPr>
        <w:tc>
          <w:tcPr>
            <w:tcW w:w="245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F30652" w14:textId="77777777" w:rsidR="006448C1" w:rsidRPr="006448C1" w:rsidRDefault="006448C1" w:rsidP="006448C1">
            <w:pPr>
              <w:spacing w:before="0" w:after="0" w:line="276" w:lineRule="auto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FEV</w:t>
            </w:r>
            <w:r w:rsidRPr="006448C1">
              <w:rPr>
                <w:rFonts w:eastAsia="Times New Roman" w:cs="Times New Roman"/>
                <w:color w:val="000000"/>
                <w:kern w:val="24"/>
                <w:position w:val="-6"/>
                <w:szCs w:val="24"/>
                <w:vertAlign w:val="subscript"/>
                <w:lang w:val="de-DE" w:eastAsia="de-DE"/>
              </w:rPr>
              <w:t xml:space="preserve">1 </w:t>
            </w:r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 xml:space="preserve">% </w:t>
            </w:r>
            <w:proofErr w:type="spellStart"/>
            <w:r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predicted</w:t>
            </w:r>
            <w:proofErr w:type="spellEnd"/>
          </w:p>
        </w:tc>
        <w:tc>
          <w:tcPr>
            <w:tcW w:w="2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466EA1" w14:textId="77777777" w:rsidR="006448C1" w:rsidRPr="006448C1" w:rsidRDefault="006448C1" w:rsidP="006448C1">
            <w:pPr>
              <w:spacing w:before="0" w:after="0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0ECD44" w14:textId="7559C515" w:rsidR="006448C1" w:rsidRPr="006448C1" w:rsidRDefault="00645270" w:rsidP="008739E4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proofErr w:type="spellStart"/>
            <w:r w:rsidRPr="004255B3">
              <w:rPr>
                <w:rFonts w:eastAsia="Times New Roman" w:cs="Times New Roman"/>
                <w:szCs w:val="24"/>
                <w:lang w:val="de-DE" w:eastAsia="de-DE"/>
              </w:rPr>
              <w:t>n.d</w:t>
            </w:r>
            <w:proofErr w:type="spellEnd"/>
            <w:r w:rsidRPr="004255B3">
              <w:rPr>
                <w:rFonts w:eastAsia="Times New Roman" w:cs="Times New Roman"/>
                <w:szCs w:val="24"/>
                <w:lang w:val="de-DE" w:eastAsia="de-DE"/>
              </w:rPr>
              <w:t>.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E554B6" w14:textId="77777777" w:rsidR="006448C1" w:rsidRPr="006448C1" w:rsidRDefault="006448C1" w:rsidP="006448C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9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EFADFF" w14:textId="26C7D42F" w:rsidR="006448C1" w:rsidRPr="006448C1" w:rsidRDefault="00A44FFA" w:rsidP="006448C1">
            <w:pPr>
              <w:spacing w:before="0"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de-DE" w:eastAsia="de-DE"/>
              </w:rPr>
            </w:pPr>
            <w:r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58.5</w:t>
            </w:r>
            <w:r w:rsidR="006448C1"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 xml:space="preserve"> (</w:t>
            </w:r>
            <w:r w:rsidR="00C04AE7"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±</w:t>
            </w:r>
            <w:r w:rsidR="001F2278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 xml:space="preserve"> 4.6</w:t>
            </w:r>
            <w:r w:rsidR="006448C1" w:rsidRPr="006448C1">
              <w:rPr>
                <w:rFonts w:eastAsia="Times New Roman" w:cs="Times New Roman"/>
                <w:color w:val="000000"/>
                <w:kern w:val="24"/>
                <w:szCs w:val="24"/>
                <w:lang w:val="de-DE" w:eastAsia="de-DE"/>
              </w:rPr>
              <w:t>)</w:t>
            </w:r>
          </w:p>
        </w:tc>
      </w:tr>
    </w:tbl>
    <w:p w14:paraId="0B444306" w14:textId="4E866504" w:rsidR="004C5713" w:rsidRPr="00F618FE" w:rsidRDefault="00C741B9" w:rsidP="00D97226">
      <w:pPr>
        <w:jc w:val="both"/>
        <w:rPr>
          <w:b/>
          <w:bCs/>
        </w:rPr>
      </w:pPr>
      <w:r>
        <w:t>A</w:t>
      </w:r>
      <w:r w:rsidR="00D17963">
        <w:t>bbreviations:</w:t>
      </w:r>
      <w:r w:rsidR="00710376">
        <w:t xml:space="preserve"> </w:t>
      </w:r>
      <w:r w:rsidR="00D17963">
        <w:t>BMI</w:t>
      </w:r>
      <w:r w:rsidR="002A17E7">
        <w:t xml:space="preserve"> = body mass index; FEV</w:t>
      </w:r>
      <w:r w:rsidR="002A17E7">
        <w:rPr>
          <w:vertAlign w:val="subscript"/>
        </w:rPr>
        <w:t>1</w:t>
      </w:r>
      <w:r w:rsidR="002A17E7">
        <w:t xml:space="preserve"> = forced expiratory flow in one second</w:t>
      </w:r>
      <w:r w:rsidR="00645270">
        <w:t>;</w:t>
      </w:r>
      <w:r w:rsidR="00621232">
        <w:t xml:space="preserve"> SEM = </w:t>
      </w:r>
      <w:r w:rsidR="00621232" w:rsidRPr="00621232">
        <w:t>standard error of the mean</w:t>
      </w:r>
      <w:r w:rsidR="00621232">
        <w:t>;</w:t>
      </w:r>
      <w:r w:rsidR="00645270">
        <w:t xml:space="preserve"> </w:t>
      </w:r>
      <w:proofErr w:type="spellStart"/>
      <w:r w:rsidR="00645270">
        <w:t>n.d.</w:t>
      </w:r>
      <w:proofErr w:type="spellEnd"/>
      <w:r w:rsidR="00645270">
        <w:t xml:space="preserve"> = not determined</w:t>
      </w:r>
      <w:r w:rsidR="008739E4">
        <w:t>.</w:t>
      </w:r>
    </w:p>
    <w:p w14:paraId="075A21BF" w14:textId="5B162AF6" w:rsidR="0073038F" w:rsidRDefault="0073038F" w:rsidP="008C3A9B">
      <w:pPr>
        <w:rPr>
          <w:highlight w:val="yellow"/>
        </w:rPr>
      </w:pPr>
    </w:p>
    <w:p w14:paraId="7C7B0B43" w14:textId="093BB04E" w:rsidR="000350B8" w:rsidRDefault="000350B8">
      <w:pPr>
        <w:spacing w:before="0" w:after="200" w:line="276" w:lineRule="auto"/>
        <w:rPr>
          <w:highlight w:val="yellow"/>
        </w:rPr>
      </w:pPr>
      <w:r>
        <w:rPr>
          <w:highlight w:val="yellow"/>
        </w:rPr>
        <w:br w:type="page"/>
      </w:r>
    </w:p>
    <w:p w14:paraId="51E75323" w14:textId="5FFA0361" w:rsidR="0073038F" w:rsidRPr="00057F9D" w:rsidRDefault="00057F9D" w:rsidP="00904B1D">
      <w:pPr>
        <w:jc w:val="both"/>
        <w:rPr>
          <w:b/>
        </w:rPr>
      </w:pPr>
      <w:r w:rsidRPr="00057F9D">
        <w:rPr>
          <w:b/>
        </w:rPr>
        <w:lastRenderedPageBreak/>
        <w:t>T</w:t>
      </w:r>
      <w:r>
        <w:rPr>
          <w:b/>
        </w:rPr>
        <w:t xml:space="preserve">able </w:t>
      </w:r>
      <w:r w:rsidR="006A5F76">
        <w:rPr>
          <w:b/>
        </w:rPr>
        <w:t>S</w:t>
      </w:r>
      <w:r>
        <w:rPr>
          <w:b/>
        </w:rPr>
        <w:t xml:space="preserve">2. </w:t>
      </w:r>
      <w:r w:rsidR="004E5911" w:rsidRPr="004E5911">
        <w:rPr>
          <w:b/>
        </w:rPr>
        <w:t xml:space="preserve">Summary of the </w:t>
      </w:r>
      <w:r w:rsidR="0037313C">
        <w:rPr>
          <w:b/>
        </w:rPr>
        <w:t>macro</w:t>
      </w:r>
      <w:r w:rsidR="004E5911" w:rsidRPr="004E5911">
        <w:rPr>
          <w:b/>
        </w:rPr>
        <w:t>rheological parameters</w:t>
      </w:r>
      <w:r w:rsidR="004E5911">
        <w:rPr>
          <w:b/>
        </w:rPr>
        <w:t xml:space="preserve"> of </w:t>
      </w:r>
      <w:r w:rsidR="00BB4A22">
        <w:rPr>
          <w:b/>
        </w:rPr>
        <w:t xml:space="preserve">2% and 10% </w:t>
      </w:r>
      <w:r w:rsidR="004E5911" w:rsidRPr="004E5911">
        <w:rPr>
          <w:b/>
        </w:rPr>
        <w:t>bovine submaxillary mucin</w:t>
      </w:r>
      <w:r w:rsidR="004E5911">
        <w:rPr>
          <w:b/>
        </w:rPr>
        <w:t xml:space="preserve">. </w:t>
      </w:r>
    </w:p>
    <w:tbl>
      <w:tblPr>
        <w:tblStyle w:val="Tabellenraster1"/>
        <w:tblW w:w="9776" w:type="dxa"/>
        <w:tblLayout w:type="fixed"/>
        <w:tblLook w:val="04A0" w:firstRow="1" w:lastRow="0" w:firstColumn="1" w:lastColumn="0" w:noHBand="0" w:noVBand="1"/>
      </w:tblPr>
      <w:tblGrid>
        <w:gridCol w:w="1838"/>
        <w:gridCol w:w="2835"/>
        <w:gridCol w:w="1559"/>
        <w:gridCol w:w="993"/>
        <w:gridCol w:w="1559"/>
        <w:gridCol w:w="992"/>
      </w:tblGrid>
      <w:tr w:rsidR="00CD3752" w:rsidRPr="008E7EEE" w14:paraId="252F207C" w14:textId="17A00348" w:rsidTr="00C748FF">
        <w:tc>
          <w:tcPr>
            <w:tcW w:w="1838" w:type="dxa"/>
            <w:shd w:val="clear" w:color="auto" w:fill="D9D9D9" w:themeFill="background1" w:themeFillShade="D9"/>
          </w:tcPr>
          <w:p w14:paraId="34079EC1" w14:textId="77777777" w:rsidR="00CD3752" w:rsidRPr="005078A4" w:rsidRDefault="00CD3752" w:rsidP="00886EF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  <w:lang w:val="en-US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14:paraId="23621FD1" w14:textId="77777777" w:rsidR="00CD3752" w:rsidRPr="00BB4A22" w:rsidRDefault="00CD3752" w:rsidP="00886EF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  <w:highlight w:val="yellow"/>
                <w:lang w:val="en-US"/>
              </w:rPr>
            </w:pPr>
          </w:p>
        </w:tc>
        <w:tc>
          <w:tcPr>
            <w:tcW w:w="2552" w:type="dxa"/>
            <w:gridSpan w:val="2"/>
            <w:shd w:val="clear" w:color="auto" w:fill="D9D9D9" w:themeFill="background1" w:themeFillShade="D9"/>
          </w:tcPr>
          <w:p w14:paraId="169675BA" w14:textId="7FF7D946" w:rsidR="00CD3752" w:rsidRPr="00A2260D" w:rsidRDefault="0037313C" w:rsidP="0037313C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 xml:space="preserve">2% </w:t>
            </w:r>
            <w:r w:rsidR="00CD3752">
              <w:rPr>
                <w:rFonts w:eastAsia="Calibri" w:cs="Times New Roman"/>
                <w:b/>
                <w:bCs/>
                <w:szCs w:val="24"/>
              </w:rPr>
              <w:t>B</w:t>
            </w:r>
            <w:r>
              <w:rPr>
                <w:rFonts w:eastAsia="Calibri" w:cs="Times New Roman"/>
                <w:b/>
                <w:bCs/>
                <w:szCs w:val="24"/>
              </w:rPr>
              <w:t>SM</w:t>
            </w:r>
          </w:p>
        </w:tc>
        <w:tc>
          <w:tcPr>
            <w:tcW w:w="2551" w:type="dxa"/>
            <w:gridSpan w:val="2"/>
            <w:shd w:val="clear" w:color="auto" w:fill="D9D9D9" w:themeFill="background1" w:themeFillShade="D9"/>
          </w:tcPr>
          <w:p w14:paraId="70AA9E98" w14:textId="29D7F447" w:rsidR="00CD3752" w:rsidRPr="00A2260D" w:rsidRDefault="0037313C" w:rsidP="0037313C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 xml:space="preserve">10% </w:t>
            </w:r>
            <w:r w:rsidR="00CD3752">
              <w:rPr>
                <w:rFonts w:eastAsia="Calibri" w:cs="Times New Roman"/>
                <w:b/>
                <w:bCs/>
                <w:szCs w:val="24"/>
              </w:rPr>
              <w:t>B</w:t>
            </w:r>
            <w:r>
              <w:rPr>
                <w:rFonts w:eastAsia="Calibri" w:cs="Times New Roman"/>
                <w:b/>
                <w:bCs/>
                <w:szCs w:val="24"/>
              </w:rPr>
              <w:t>SM</w:t>
            </w:r>
          </w:p>
        </w:tc>
      </w:tr>
      <w:tr w:rsidR="00C748FF" w:rsidRPr="008E7EEE" w14:paraId="741264F3" w14:textId="5C932B52" w:rsidTr="00C748FF">
        <w:tc>
          <w:tcPr>
            <w:tcW w:w="1838" w:type="dxa"/>
            <w:shd w:val="clear" w:color="auto" w:fill="D9D9D9" w:themeFill="background1" w:themeFillShade="D9"/>
          </w:tcPr>
          <w:p w14:paraId="60501E46" w14:textId="77777777" w:rsidR="00CD3752" w:rsidRPr="004E5911" w:rsidRDefault="00CD3752" w:rsidP="00886EFE">
            <w:pPr>
              <w:spacing w:before="0" w:after="0"/>
              <w:jc w:val="center"/>
              <w:rPr>
                <w:rFonts w:eastAsia="Calibri" w:cs="Times New Roman"/>
                <w:szCs w:val="24"/>
                <w:lang w:val="en-US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14:paraId="7CA641C3" w14:textId="77777777" w:rsidR="00CD3752" w:rsidRPr="00BB4A22" w:rsidRDefault="00CD3752" w:rsidP="00886EF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  <w:highlight w:val="yellow"/>
                <w:lang w:val="en-US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1135C9FB" w14:textId="15BEE718" w:rsidR="00CD3752" w:rsidRPr="00A2260D" w:rsidRDefault="00CD3752" w:rsidP="00886EF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r>
              <w:rPr>
                <w:rFonts w:eastAsia="Calibri" w:cs="Times New Roman"/>
                <w:b/>
                <w:bCs/>
                <w:szCs w:val="24"/>
              </w:rPr>
              <w:t>m</w:t>
            </w:r>
            <w:r w:rsidRPr="00A2260D">
              <w:rPr>
                <w:rFonts w:eastAsia="Calibri" w:cs="Times New Roman"/>
                <w:b/>
                <w:bCs/>
                <w:szCs w:val="24"/>
              </w:rPr>
              <w:t>ean</w:t>
            </w:r>
            <w:proofErr w:type="spellEnd"/>
            <w:r>
              <w:rPr>
                <w:rFonts w:eastAsia="Calibri" w:cs="Times New Roman"/>
                <w:b/>
                <w:bCs/>
                <w:szCs w:val="24"/>
              </w:rPr>
              <w:t xml:space="preserve"> </w:t>
            </w:r>
            <w:r w:rsidRPr="00FD307D">
              <w:rPr>
                <w:rFonts w:cs="Times New Roman"/>
                <w:b/>
              </w:rPr>
              <w:t>± SEM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2711E1DB" w14:textId="4CEC8907" w:rsidR="00CD3752" w:rsidRPr="00A2260D" w:rsidRDefault="003F1165" w:rsidP="00886EF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3F1165">
              <w:rPr>
                <w:rFonts w:eastAsia="Calibri" w:cs="Times New Roman"/>
                <w:b/>
                <w:bCs/>
                <w:i/>
                <w:szCs w:val="24"/>
              </w:rPr>
              <w:t>P</w:t>
            </w:r>
            <w:r>
              <w:rPr>
                <w:rFonts w:eastAsia="Calibri" w:cs="Times New Roman"/>
                <w:b/>
                <w:bCs/>
                <w:szCs w:val="24"/>
              </w:rPr>
              <w:t xml:space="preserve"> </w:t>
            </w:r>
            <w:proofErr w:type="spellStart"/>
            <w:r w:rsidR="00CD3752" w:rsidRPr="00A2260D">
              <w:rPr>
                <w:rFonts w:eastAsia="Calibri" w:cs="Times New Roman"/>
                <w:b/>
                <w:bCs/>
                <w:szCs w:val="24"/>
              </w:rPr>
              <w:t>value</w:t>
            </w:r>
            <w:proofErr w:type="spellEnd"/>
          </w:p>
        </w:tc>
        <w:tc>
          <w:tcPr>
            <w:tcW w:w="1559" w:type="dxa"/>
            <w:shd w:val="clear" w:color="auto" w:fill="D9D9D9" w:themeFill="background1" w:themeFillShade="D9"/>
          </w:tcPr>
          <w:p w14:paraId="715B8892" w14:textId="067C2A99" w:rsidR="00CD3752" w:rsidRPr="00A2260D" w:rsidRDefault="00CD3752" w:rsidP="00886EFE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r>
              <w:rPr>
                <w:rFonts w:eastAsia="Calibri" w:cs="Times New Roman"/>
                <w:b/>
                <w:bCs/>
                <w:szCs w:val="24"/>
              </w:rPr>
              <w:t>m</w:t>
            </w:r>
            <w:r w:rsidRPr="00A2260D">
              <w:rPr>
                <w:rFonts w:eastAsia="Calibri" w:cs="Times New Roman"/>
                <w:b/>
                <w:bCs/>
                <w:szCs w:val="24"/>
              </w:rPr>
              <w:t>ean</w:t>
            </w:r>
            <w:proofErr w:type="spellEnd"/>
            <w:r>
              <w:rPr>
                <w:rFonts w:eastAsia="Calibri" w:cs="Times New Roman"/>
                <w:b/>
                <w:bCs/>
                <w:szCs w:val="24"/>
              </w:rPr>
              <w:t xml:space="preserve"> </w:t>
            </w:r>
            <w:r w:rsidRPr="00FD307D">
              <w:rPr>
                <w:rFonts w:cs="Times New Roman"/>
                <w:b/>
              </w:rPr>
              <w:t>± SEM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4F1DD9B" w14:textId="3D36FFA1" w:rsidR="00CD3752" w:rsidRPr="00A2260D" w:rsidRDefault="003F1165" w:rsidP="00C748FF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3F1165">
              <w:rPr>
                <w:rFonts w:eastAsia="Calibri" w:cs="Times New Roman"/>
                <w:b/>
                <w:bCs/>
                <w:i/>
                <w:szCs w:val="24"/>
              </w:rPr>
              <w:t>P</w:t>
            </w:r>
            <w:r>
              <w:rPr>
                <w:rFonts w:eastAsia="Calibri" w:cs="Times New Roman"/>
                <w:b/>
                <w:bCs/>
                <w:szCs w:val="24"/>
              </w:rPr>
              <w:t xml:space="preserve"> </w:t>
            </w:r>
            <w:proofErr w:type="spellStart"/>
            <w:r w:rsidR="00CD3752" w:rsidRPr="00A2260D">
              <w:rPr>
                <w:rFonts w:eastAsia="Calibri" w:cs="Times New Roman"/>
                <w:b/>
                <w:bCs/>
                <w:szCs w:val="24"/>
              </w:rPr>
              <w:t>value</w:t>
            </w:r>
            <w:proofErr w:type="spellEnd"/>
          </w:p>
        </w:tc>
      </w:tr>
      <w:tr w:rsidR="00CD3752" w:rsidRPr="008E7EEE" w14:paraId="7CEF8140" w14:textId="1DCF3D9B" w:rsidTr="00C748FF">
        <w:tc>
          <w:tcPr>
            <w:tcW w:w="1838" w:type="dxa"/>
            <w:vMerge w:val="restart"/>
          </w:tcPr>
          <w:p w14:paraId="74E9B994" w14:textId="77777777" w:rsidR="0037313C" w:rsidRDefault="00CD3752" w:rsidP="00CD3752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  <w:r w:rsidRPr="00A2260D">
              <w:rPr>
                <w:rFonts w:eastAsia="Calibri" w:cs="Times New Roman"/>
                <w:b/>
                <w:bCs/>
                <w:szCs w:val="24"/>
              </w:rPr>
              <w:t>G' (</w:t>
            </w:r>
            <w:proofErr w:type="spellStart"/>
            <w:r w:rsidRPr="00A2260D">
              <w:rPr>
                <w:rFonts w:eastAsia="Calibri" w:cs="Times New Roman"/>
                <w:b/>
                <w:bCs/>
                <w:szCs w:val="24"/>
              </w:rPr>
              <w:t>Pa</w:t>
            </w:r>
            <w:proofErr w:type="spellEnd"/>
            <w:r w:rsidRPr="00A2260D">
              <w:rPr>
                <w:rFonts w:eastAsia="Calibri" w:cs="Times New Roman"/>
                <w:b/>
                <w:bCs/>
                <w:szCs w:val="24"/>
              </w:rPr>
              <w:t xml:space="preserve">) </w:t>
            </w:r>
          </w:p>
          <w:p w14:paraId="00B7A8AE" w14:textId="45814C7D" w:rsidR="00CD3752" w:rsidRPr="00A2260D" w:rsidRDefault="00CD3752" w:rsidP="00CD3752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  <w:r w:rsidRPr="00A2260D">
              <w:rPr>
                <w:rFonts w:eastAsia="Calibri" w:cs="Times New Roman"/>
                <w:b/>
                <w:bCs/>
                <w:szCs w:val="24"/>
              </w:rPr>
              <w:t>at 1 Hz</w:t>
            </w:r>
          </w:p>
        </w:tc>
        <w:tc>
          <w:tcPr>
            <w:tcW w:w="2835" w:type="dxa"/>
          </w:tcPr>
          <w:p w14:paraId="20CECBFE" w14:textId="453E1BAE" w:rsidR="00CD3752" w:rsidRPr="00BB4A22" w:rsidRDefault="00CD3752" w:rsidP="00CD3752">
            <w:pPr>
              <w:spacing w:before="0" w:after="0"/>
              <w:rPr>
                <w:rFonts w:eastAsia="Calibri" w:cs="Times New Roman"/>
                <w:bCs/>
                <w:szCs w:val="24"/>
                <w:highlight w:val="yellow"/>
              </w:rPr>
            </w:pPr>
            <w:r w:rsidRPr="003F1165">
              <w:rPr>
                <w:rFonts w:eastAsia="Calibri" w:cs="Times New Roman"/>
                <w:bCs/>
                <w:szCs w:val="24"/>
              </w:rPr>
              <w:t xml:space="preserve">25 °C </w:t>
            </w:r>
            <w:proofErr w:type="spellStart"/>
            <w:r w:rsidRPr="003F1165">
              <w:rPr>
                <w:rFonts w:eastAsia="Calibri" w:cs="Times New Roman"/>
                <w:bCs/>
                <w:szCs w:val="24"/>
              </w:rPr>
              <w:t>without</w:t>
            </w:r>
            <w:proofErr w:type="spellEnd"/>
            <w:r w:rsidRPr="003F1165">
              <w:rPr>
                <w:rFonts w:eastAsia="Calibri" w:cs="Times New Roman"/>
                <w:bCs/>
                <w:szCs w:val="24"/>
              </w:rPr>
              <w:t xml:space="preserve"> solvent </w:t>
            </w:r>
            <w:proofErr w:type="spellStart"/>
            <w:r w:rsidRPr="003F1165">
              <w:rPr>
                <w:rFonts w:eastAsia="Calibri" w:cs="Times New Roman"/>
                <w:bCs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38748C44" w14:textId="60A6BA78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0.1 </w:t>
            </w:r>
            <w:r>
              <w:rPr>
                <w:rFonts w:cs="Times New Roman"/>
              </w:rPr>
              <w:t>± 0.0</w:t>
            </w:r>
          </w:p>
        </w:tc>
        <w:tc>
          <w:tcPr>
            <w:tcW w:w="993" w:type="dxa"/>
            <w:vMerge w:val="restart"/>
          </w:tcPr>
          <w:p w14:paraId="31BEB9ED" w14:textId="2E17B5C7" w:rsidR="00CD3752" w:rsidRPr="00A2260D" w:rsidRDefault="00CD3752" w:rsidP="00CD3752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314DD72F" w14:textId="409F2075" w:rsidR="00CD3752" w:rsidRPr="00A2260D" w:rsidRDefault="00CD3752" w:rsidP="00C748F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11.8 </w:t>
            </w:r>
            <w:r>
              <w:rPr>
                <w:rFonts w:cs="Times New Roman"/>
              </w:rPr>
              <w:t>± 2.0</w:t>
            </w:r>
          </w:p>
        </w:tc>
        <w:tc>
          <w:tcPr>
            <w:tcW w:w="992" w:type="dxa"/>
            <w:vMerge w:val="restart"/>
          </w:tcPr>
          <w:p w14:paraId="327B22ED" w14:textId="3973F8A6" w:rsidR="00CD3752" w:rsidRPr="00A2260D" w:rsidRDefault="00C868C4" w:rsidP="00CD375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2260D">
              <w:rPr>
                <w:rFonts w:eastAsia="Calibri" w:cs="Times New Roman"/>
                <w:noProof/>
                <w:color w:val="000000"/>
                <w:szCs w:val="2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2694528" behindDoc="1" locked="0" layoutInCell="1" allowOverlap="1" wp14:anchorId="5675A088" wp14:editId="6DFDF43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486410</wp:posOffset>
                      </wp:positionV>
                      <wp:extent cx="262890" cy="198120"/>
                      <wp:effectExtent l="0" t="0" r="3810" b="0"/>
                      <wp:wrapNone/>
                      <wp:docPr id="1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7BCBB5" w14:textId="77777777" w:rsidR="00CD3752" w:rsidRPr="00FF77B8" w:rsidRDefault="00CD3752" w:rsidP="00CD3752">
                                  <w:pPr>
                                    <w:spacing w:before="0" w:after="0"/>
                                    <w:rPr>
                                      <w:sz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de-DE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w14:anchorId="5675A08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1.75pt;margin-top:38.3pt;width:20.7pt;height:15.6pt;z-index:-25062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" stroked="f">
                      <v:textbox>
                        <w:txbxContent>
                          <w:p w14:paraId="217BCBB5" w14:textId="77777777" w:rsidR="00CD3752" w:rsidRPr="00FF77B8" w:rsidRDefault="00CD3752" w:rsidP="00CD3752">
                            <w:pPr>
                              <w:spacing w:before="0" w:after="0"/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2260D">
              <w:rPr>
                <w:rFonts w:eastAsia="Calibri" w:cs="Times New Roman"/>
                <w:noProof/>
                <w:color w:val="000000"/>
                <w:szCs w:val="2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2690432" behindDoc="1" locked="0" layoutInCell="1" allowOverlap="1" wp14:anchorId="2DF4D577" wp14:editId="3116C7A8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236220</wp:posOffset>
                      </wp:positionV>
                      <wp:extent cx="273050" cy="212725"/>
                      <wp:effectExtent l="0" t="0" r="0" b="0"/>
                      <wp:wrapNone/>
                      <wp:docPr id="1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01A014" w14:textId="77777777" w:rsidR="00CD3752" w:rsidRPr="00FF77B8" w:rsidRDefault="00CD3752" w:rsidP="00CD3752">
                                  <w:pPr>
                                    <w:spacing w:before="0" w:after="0"/>
                                    <w:rPr>
                                      <w:sz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de-DE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2DF4D577" id="_x0000_s1027" type="#_x0000_t202" style="position:absolute;margin-left:1.95pt;margin-top:18.6pt;width:21.5pt;height:16.75pt;z-index:-25062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" stroked="f">
                      <v:textbox>
                        <w:txbxContent>
                          <w:p w14:paraId="6601A014" w14:textId="77777777" w:rsidR="00CD3752" w:rsidRPr="00FF77B8" w:rsidRDefault="00CD3752" w:rsidP="00CD3752">
                            <w:pPr>
                              <w:spacing w:before="0" w:after="0"/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2260D">
              <w:rPr>
                <w:rFonts w:cs="Times New Roman"/>
                <w:noProof/>
                <w:szCs w:val="24"/>
                <w:lang w:eastAsia="de-DE"/>
              </w:rPr>
              <w:drawing>
                <wp:anchor distT="0" distB="0" distL="114300" distR="114300" simplePos="0" relativeHeight="252692480" behindDoc="0" locked="0" layoutInCell="1" allowOverlap="1" wp14:anchorId="3CE0C8FC" wp14:editId="4CBCF69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480060</wp:posOffset>
                  </wp:positionV>
                  <wp:extent cx="95885" cy="203200"/>
                  <wp:effectExtent l="0" t="0" r="0" b="6350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3752" w:rsidRPr="00A2260D">
              <w:rPr>
                <w:rFonts w:cs="Times New Roman"/>
                <w:noProof/>
                <w:szCs w:val="24"/>
                <w:lang w:eastAsia="de-DE"/>
              </w:rPr>
              <w:drawing>
                <wp:anchor distT="0" distB="0" distL="114300" distR="114300" simplePos="0" relativeHeight="252688384" behindDoc="0" locked="0" layoutInCell="1" allowOverlap="1" wp14:anchorId="5205BCF1" wp14:editId="3BC04B2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234950</wp:posOffset>
                  </wp:positionV>
                  <wp:extent cx="95885" cy="203835"/>
                  <wp:effectExtent l="0" t="0" r="0" b="5715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" cy="20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752" w:rsidRPr="008E7EEE" w14:paraId="0FF8BFC1" w14:textId="38F799BE" w:rsidTr="00C748FF">
        <w:tc>
          <w:tcPr>
            <w:tcW w:w="1838" w:type="dxa"/>
            <w:vMerge/>
          </w:tcPr>
          <w:p w14:paraId="0B3E7162" w14:textId="77777777" w:rsidR="00CD3752" w:rsidRPr="00A2260D" w:rsidRDefault="00CD3752" w:rsidP="00CD3752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2835" w:type="dxa"/>
          </w:tcPr>
          <w:p w14:paraId="75907D43" w14:textId="13B2E6BE" w:rsidR="00CD3752" w:rsidRPr="0071153E" w:rsidRDefault="00CD3752" w:rsidP="00CD3752">
            <w:pPr>
              <w:spacing w:before="0" w:after="0"/>
              <w:rPr>
                <w:rFonts w:eastAsia="Calibri" w:cs="Times New Roman"/>
                <w:bCs/>
                <w:szCs w:val="24"/>
              </w:rPr>
            </w:pPr>
            <w:r w:rsidRPr="0071153E">
              <w:rPr>
                <w:rFonts w:eastAsia="Calibri" w:cs="Times New Roman"/>
                <w:bCs/>
                <w:szCs w:val="24"/>
              </w:rPr>
              <w:t xml:space="preserve">25 °C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with</w:t>
            </w:r>
            <w:proofErr w:type="spellEnd"/>
            <w:r w:rsidRPr="0071153E">
              <w:rPr>
                <w:rFonts w:eastAsia="Calibri" w:cs="Times New Roman"/>
                <w:bCs/>
                <w:szCs w:val="24"/>
              </w:rPr>
              <w:t xml:space="preserve"> solvent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43226A2D" w14:textId="4ACF6BFC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0.1 </w:t>
            </w:r>
            <w:r>
              <w:rPr>
                <w:rFonts w:cs="Times New Roman"/>
              </w:rPr>
              <w:t>± 0.0</w:t>
            </w:r>
          </w:p>
        </w:tc>
        <w:tc>
          <w:tcPr>
            <w:tcW w:w="993" w:type="dxa"/>
            <w:vMerge/>
          </w:tcPr>
          <w:p w14:paraId="0E87EF6C" w14:textId="7A404F73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7AE6F384" w14:textId="33ACFF0C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3.2 </w:t>
            </w:r>
            <w:r>
              <w:rPr>
                <w:rFonts w:cs="Times New Roman"/>
              </w:rPr>
              <w:t>± 0.5</w:t>
            </w:r>
          </w:p>
        </w:tc>
        <w:tc>
          <w:tcPr>
            <w:tcW w:w="992" w:type="dxa"/>
            <w:vMerge/>
          </w:tcPr>
          <w:p w14:paraId="0DD1D7FB" w14:textId="77777777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CD3752" w:rsidRPr="008E7EEE" w14:paraId="2B2E1B97" w14:textId="46577660" w:rsidTr="00C748FF">
        <w:tc>
          <w:tcPr>
            <w:tcW w:w="1838" w:type="dxa"/>
            <w:vMerge/>
          </w:tcPr>
          <w:p w14:paraId="54E10775" w14:textId="77777777" w:rsidR="00CD3752" w:rsidRPr="00A2260D" w:rsidRDefault="00CD3752" w:rsidP="00CD3752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2835" w:type="dxa"/>
          </w:tcPr>
          <w:p w14:paraId="57E8041F" w14:textId="68717DBD" w:rsidR="00CD3752" w:rsidRPr="0071153E" w:rsidRDefault="00CD3752" w:rsidP="00CD3752">
            <w:pPr>
              <w:spacing w:before="0" w:after="0"/>
              <w:rPr>
                <w:rFonts w:eastAsia="Calibri" w:cs="Times New Roman"/>
                <w:bCs/>
                <w:szCs w:val="24"/>
              </w:rPr>
            </w:pPr>
            <w:r w:rsidRPr="0071153E">
              <w:rPr>
                <w:rFonts w:eastAsia="Calibri" w:cs="Times New Roman"/>
                <w:bCs/>
                <w:szCs w:val="24"/>
              </w:rPr>
              <w:t xml:space="preserve">37 °C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without</w:t>
            </w:r>
            <w:proofErr w:type="spellEnd"/>
            <w:r w:rsidRPr="0071153E">
              <w:rPr>
                <w:rFonts w:eastAsia="Calibri" w:cs="Times New Roman"/>
                <w:bCs/>
                <w:szCs w:val="24"/>
              </w:rPr>
              <w:t xml:space="preserve"> solvent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7AF2F352" w14:textId="34CBE672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0.3 </w:t>
            </w:r>
            <w:r>
              <w:rPr>
                <w:rFonts w:cs="Times New Roman"/>
              </w:rPr>
              <w:t>± 0.1</w:t>
            </w:r>
          </w:p>
        </w:tc>
        <w:tc>
          <w:tcPr>
            <w:tcW w:w="993" w:type="dxa"/>
            <w:vMerge/>
          </w:tcPr>
          <w:p w14:paraId="6948DC08" w14:textId="1034E9E3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1E6D85A0" w14:textId="0EC14156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35.1 </w:t>
            </w:r>
            <w:r>
              <w:rPr>
                <w:rFonts w:cs="Times New Roman"/>
              </w:rPr>
              <w:t>± 12.0</w:t>
            </w:r>
          </w:p>
        </w:tc>
        <w:tc>
          <w:tcPr>
            <w:tcW w:w="992" w:type="dxa"/>
            <w:vMerge/>
          </w:tcPr>
          <w:p w14:paraId="24651193" w14:textId="77777777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CD3752" w:rsidRPr="008E7EEE" w14:paraId="3D578AB9" w14:textId="545FFFEE" w:rsidTr="00C748FF">
        <w:tc>
          <w:tcPr>
            <w:tcW w:w="1838" w:type="dxa"/>
            <w:vMerge/>
          </w:tcPr>
          <w:p w14:paraId="22E52CED" w14:textId="77777777" w:rsidR="00CD3752" w:rsidRPr="00A2260D" w:rsidRDefault="00CD3752" w:rsidP="00CD3752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2835" w:type="dxa"/>
          </w:tcPr>
          <w:p w14:paraId="4CF934FF" w14:textId="18365D52" w:rsidR="00CD3752" w:rsidRPr="0071153E" w:rsidRDefault="00CD3752" w:rsidP="00CD3752">
            <w:pPr>
              <w:spacing w:before="0" w:after="0"/>
              <w:rPr>
                <w:rFonts w:eastAsia="Calibri" w:cs="Times New Roman"/>
                <w:bCs/>
                <w:szCs w:val="24"/>
              </w:rPr>
            </w:pPr>
            <w:r w:rsidRPr="0071153E">
              <w:rPr>
                <w:rFonts w:eastAsia="Calibri" w:cs="Times New Roman"/>
                <w:bCs/>
                <w:szCs w:val="24"/>
              </w:rPr>
              <w:t xml:space="preserve">37 °C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with</w:t>
            </w:r>
            <w:proofErr w:type="spellEnd"/>
            <w:r w:rsidRPr="0071153E">
              <w:rPr>
                <w:rFonts w:eastAsia="Calibri" w:cs="Times New Roman"/>
                <w:bCs/>
                <w:szCs w:val="24"/>
              </w:rPr>
              <w:t xml:space="preserve"> solvent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0F72FD9F" w14:textId="7D83F636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0.1 </w:t>
            </w:r>
            <w:r>
              <w:rPr>
                <w:rFonts w:cs="Times New Roman"/>
              </w:rPr>
              <w:t>± 0.0</w:t>
            </w:r>
          </w:p>
        </w:tc>
        <w:tc>
          <w:tcPr>
            <w:tcW w:w="993" w:type="dxa"/>
            <w:vMerge/>
          </w:tcPr>
          <w:p w14:paraId="2C290953" w14:textId="58FD6DB9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6807956D" w14:textId="26F428C8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3.0 </w:t>
            </w:r>
            <w:r>
              <w:rPr>
                <w:rFonts w:cs="Times New Roman"/>
              </w:rPr>
              <w:t>± 0.6</w:t>
            </w:r>
          </w:p>
        </w:tc>
        <w:tc>
          <w:tcPr>
            <w:tcW w:w="992" w:type="dxa"/>
            <w:vMerge/>
          </w:tcPr>
          <w:p w14:paraId="01EA2AE7" w14:textId="77777777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CD3752" w:rsidRPr="008E7EEE" w14:paraId="17EB55FE" w14:textId="0F7C8071" w:rsidTr="00C748FF">
        <w:tc>
          <w:tcPr>
            <w:tcW w:w="1838" w:type="dxa"/>
            <w:vMerge w:val="restart"/>
          </w:tcPr>
          <w:p w14:paraId="0C603CA4" w14:textId="77777777" w:rsidR="0037313C" w:rsidRDefault="00CD3752" w:rsidP="00CD3752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  <w:r w:rsidRPr="00A2260D">
              <w:rPr>
                <w:rFonts w:eastAsia="Calibri" w:cs="Times New Roman"/>
                <w:b/>
                <w:bCs/>
                <w:szCs w:val="24"/>
              </w:rPr>
              <w:t>G'' (</w:t>
            </w:r>
            <w:proofErr w:type="spellStart"/>
            <w:r w:rsidRPr="00A2260D">
              <w:rPr>
                <w:rFonts w:eastAsia="Calibri" w:cs="Times New Roman"/>
                <w:b/>
                <w:bCs/>
                <w:szCs w:val="24"/>
              </w:rPr>
              <w:t>Pa</w:t>
            </w:r>
            <w:proofErr w:type="spellEnd"/>
            <w:r w:rsidRPr="00A2260D">
              <w:rPr>
                <w:rFonts w:eastAsia="Calibri" w:cs="Times New Roman"/>
                <w:b/>
                <w:bCs/>
                <w:szCs w:val="24"/>
              </w:rPr>
              <w:t xml:space="preserve">) </w:t>
            </w:r>
          </w:p>
          <w:p w14:paraId="62719F51" w14:textId="63032243" w:rsidR="00CD3752" w:rsidRPr="00A2260D" w:rsidRDefault="00CD3752" w:rsidP="00CD375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2260D">
              <w:rPr>
                <w:rFonts w:eastAsia="Calibri" w:cs="Times New Roman"/>
                <w:b/>
                <w:bCs/>
                <w:szCs w:val="24"/>
              </w:rPr>
              <w:t>at 1 Hz</w:t>
            </w:r>
          </w:p>
        </w:tc>
        <w:tc>
          <w:tcPr>
            <w:tcW w:w="2835" w:type="dxa"/>
          </w:tcPr>
          <w:p w14:paraId="3BF9C489" w14:textId="0648C1B3" w:rsidR="00CD3752" w:rsidRPr="0071153E" w:rsidRDefault="00CD3752" w:rsidP="00CD3752">
            <w:pPr>
              <w:spacing w:before="0" w:after="0"/>
              <w:rPr>
                <w:rFonts w:eastAsia="Calibri" w:cs="Times New Roman"/>
                <w:bCs/>
                <w:szCs w:val="24"/>
              </w:rPr>
            </w:pPr>
            <w:r w:rsidRPr="0071153E">
              <w:rPr>
                <w:rFonts w:eastAsia="Calibri" w:cs="Times New Roman"/>
                <w:bCs/>
                <w:szCs w:val="24"/>
              </w:rPr>
              <w:t xml:space="preserve">25 °C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without</w:t>
            </w:r>
            <w:proofErr w:type="spellEnd"/>
            <w:r w:rsidRPr="0071153E">
              <w:rPr>
                <w:rFonts w:eastAsia="Calibri" w:cs="Times New Roman"/>
                <w:bCs/>
                <w:szCs w:val="24"/>
              </w:rPr>
              <w:t xml:space="preserve"> solvent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77F59B00" w14:textId="18067931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0.1 </w:t>
            </w:r>
            <w:r>
              <w:rPr>
                <w:rFonts w:cs="Times New Roman"/>
              </w:rPr>
              <w:t>± 0.02</w:t>
            </w:r>
          </w:p>
        </w:tc>
        <w:tc>
          <w:tcPr>
            <w:tcW w:w="993" w:type="dxa"/>
            <w:vMerge w:val="restart"/>
          </w:tcPr>
          <w:p w14:paraId="044CF8A4" w14:textId="0E90908A" w:rsidR="00CD3752" w:rsidRPr="00A2260D" w:rsidRDefault="00CD3752" w:rsidP="00CD3752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4146C991" w14:textId="60FDCBA8" w:rsidR="00CD3752" w:rsidRPr="00A2260D" w:rsidRDefault="00CD3752" w:rsidP="00C748F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12.6 </w:t>
            </w:r>
            <w:r>
              <w:rPr>
                <w:rFonts w:cs="Times New Roman"/>
              </w:rPr>
              <w:t>± 1.3</w:t>
            </w:r>
          </w:p>
        </w:tc>
        <w:tc>
          <w:tcPr>
            <w:tcW w:w="992" w:type="dxa"/>
            <w:vMerge w:val="restart"/>
          </w:tcPr>
          <w:p w14:paraId="36581C16" w14:textId="4CA5483A" w:rsidR="00CD3752" w:rsidRPr="00A2260D" w:rsidRDefault="00C868C4" w:rsidP="00CD375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2260D">
              <w:rPr>
                <w:rFonts w:eastAsia="Calibri" w:cs="Times New Roman"/>
                <w:noProof/>
                <w:color w:val="000000"/>
                <w:szCs w:val="2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2702720" behindDoc="1" locked="0" layoutInCell="1" allowOverlap="1" wp14:anchorId="38B001C5" wp14:editId="7413F12A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267335</wp:posOffset>
                      </wp:positionV>
                      <wp:extent cx="273050" cy="212725"/>
                      <wp:effectExtent l="0" t="0" r="0" b="0"/>
                      <wp:wrapNone/>
                      <wp:docPr id="2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93A7B2" w14:textId="77777777" w:rsidR="00C868C4" w:rsidRPr="00FF77B8" w:rsidRDefault="00C868C4" w:rsidP="00C868C4">
                                  <w:pPr>
                                    <w:spacing w:before="0" w:after="0"/>
                                    <w:rPr>
                                      <w:sz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de-DE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38B001C5" id="_x0000_s1028" type="#_x0000_t202" style="position:absolute;margin-left:2.1pt;margin-top:21.05pt;width:21.5pt;height:16.75pt;z-index:-25061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" stroked="f">
                      <v:textbox>
                        <w:txbxContent>
                          <w:p w14:paraId="5893A7B2" w14:textId="77777777" w:rsidR="00C868C4" w:rsidRPr="00FF77B8" w:rsidRDefault="00C868C4" w:rsidP="00C868C4">
                            <w:pPr>
                              <w:spacing w:before="0" w:after="0"/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2260D">
              <w:rPr>
                <w:rFonts w:eastAsia="Calibri" w:cs="Times New Roman"/>
                <w:noProof/>
                <w:color w:val="000000"/>
                <w:szCs w:val="2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2704768" behindDoc="1" locked="0" layoutInCell="1" allowOverlap="1" wp14:anchorId="0363D3D5" wp14:editId="3AB8810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492760</wp:posOffset>
                      </wp:positionV>
                      <wp:extent cx="237490" cy="212725"/>
                      <wp:effectExtent l="0" t="0" r="0" b="0"/>
                      <wp:wrapNone/>
                      <wp:docPr id="2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69C49B" w14:textId="77777777" w:rsidR="00C868C4" w:rsidRPr="00FF77B8" w:rsidRDefault="00C868C4" w:rsidP="00C868C4">
                                  <w:pPr>
                                    <w:spacing w:before="0" w:after="0"/>
                                    <w:rPr>
                                      <w:sz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de-DE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0363D3D5" id="_x0000_s1029" type="#_x0000_t202" style="position:absolute;margin-left:1.75pt;margin-top:38.8pt;width:18.7pt;height:16.75pt;z-index:-25061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" stroked="f">
                      <v:textbox>
                        <w:txbxContent>
                          <w:p w14:paraId="1069C49B" w14:textId="77777777" w:rsidR="00C868C4" w:rsidRPr="00FF77B8" w:rsidRDefault="00C868C4" w:rsidP="00C868C4">
                            <w:pPr>
                              <w:spacing w:before="0" w:after="0"/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2260D">
              <w:rPr>
                <w:rFonts w:cs="Times New Roman"/>
                <w:noProof/>
                <w:szCs w:val="24"/>
                <w:lang w:eastAsia="de-DE"/>
              </w:rPr>
              <w:drawing>
                <wp:anchor distT="0" distB="0" distL="114300" distR="114300" simplePos="0" relativeHeight="252696576" behindDoc="0" locked="0" layoutInCell="1" allowOverlap="1" wp14:anchorId="76D7011F" wp14:editId="565527D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254000</wp:posOffset>
                  </wp:positionV>
                  <wp:extent cx="99060" cy="203200"/>
                  <wp:effectExtent l="0" t="0" r="0" b="6350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260D">
              <w:rPr>
                <w:rFonts w:cs="Times New Roman"/>
                <w:noProof/>
                <w:szCs w:val="24"/>
                <w:lang w:eastAsia="de-DE"/>
              </w:rPr>
              <w:drawing>
                <wp:anchor distT="0" distB="0" distL="114300" distR="114300" simplePos="0" relativeHeight="252698624" behindDoc="0" locked="0" layoutInCell="1" allowOverlap="1" wp14:anchorId="62A01BC5" wp14:editId="7BD0C1B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471547</wp:posOffset>
                  </wp:positionV>
                  <wp:extent cx="99060" cy="203200"/>
                  <wp:effectExtent l="0" t="0" r="0" b="635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752" w:rsidRPr="008E7EEE" w14:paraId="0AC847F8" w14:textId="6D3A48D6" w:rsidTr="00C748FF">
        <w:tc>
          <w:tcPr>
            <w:tcW w:w="1838" w:type="dxa"/>
            <w:vMerge/>
          </w:tcPr>
          <w:p w14:paraId="3A4E9D68" w14:textId="77777777" w:rsidR="00CD3752" w:rsidRPr="00A2260D" w:rsidRDefault="00CD3752" w:rsidP="00CD3752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2835" w:type="dxa"/>
          </w:tcPr>
          <w:p w14:paraId="74F97818" w14:textId="408D40B2" w:rsidR="00CD3752" w:rsidRPr="0071153E" w:rsidRDefault="00CD3752" w:rsidP="00CD3752">
            <w:pPr>
              <w:spacing w:before="0" w:after="0"/>
              <w:rPr>
                <w:rFonts w:eastAsia="Calibri" w:cs="Times New Roman"/>
                <w:bCs/>
                <w:szCs w:val="24"/>
              </w:rPr>
            </w:pPr>
            <w:r w:rsidRPr="0071153E">
              <w:rPr>
                <w:rFonts w:eastAsia="Calibri" w:cs="Times New Roman"/>
                <w:bCs/>
                <w:szCs w:val="24"/>
              </w:rPr>
              <w:t xml:space="preserve">25 °C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with</w:t>
            </w:r>
            <w:proofErr w:type="spellEnd"/>
            <w:r w:rsidRPr="0071153E">
              <w:rPr>
                <w:rFonts w:eastAsia="Calibri" w:cs="Times New Roman"/>
                <w:bCs/>
                <w:szCs w:val="24"/>
              </w:rPr>
              <w:t xml:space="preserve"> solvent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21811E57" w14:textId="58683E93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0.3 </w:t>
            </w:r>
            <w:r>
              <w:rPr>
                <w:rFonts w:cs="Times New Roman"/>
              </w:rPr>
              <w:t>± 0.1</w:t>
            </w:r>
          </w:p>
        </w:tc>
        <w:tc>
          <w:tcPr>
            <w:tcW w:w="993" w:type="dxa"/>
            <w:vMerge/>
          </w:tcPr>
          <w:p w14:paraId="4D427D28" w14:textId="37CE7F56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139B4360" w14:textId="037AC413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5.4 </w:t>
            </w:r>
            <w:r>
              <w:rPr>
                <w:rFonts w:cs="Times New Roman"/>
              </w:rPr>
              <w:t>± 0.4</w:t>
            </w:r>
          </w:p>
        </w:tc>
        <w:tc>
          <w:tcPr>
            <w:tcW w:w="992" w:type="dxa"/>
            <w:vMerge/>
          </w:tcPr>
          <w:p w14:paraId="70093991" w14:textId="77777777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CD3752" w:rsidRPr="008E7EEE" w14:paraId="67FE87FC" w14:textId="2CF26B62" w:rsidTr="00C748FF">
        <w:tc>
          <w:tcPr>
            <w:tcW w:w="1838" w:type="dxa"/>
            <w:vMerge/>
          </w:tcPr>
          <w:p w14:paraId="407D9FCE" w14:textId="77777777" w:rsidR="00CD3752" w:rsidRPr="00A2260D" w:rsidRDefault="00CD3752" w:rsidP="00CD3752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2835" w:type="dxa"/>
          </w:tcPr>
          <w:p w14:paraId="2E6869D8" w14:textId="023D26BD" w:rsidR="00CD3752" w:rsidRPr="0071153E" w:rsidRDefault="00CD3752" w:rsidP="00CD3752">
            <w:pPr>
              <w:spacing w:before="0" w:after="0"/>
              <w:rPr>
                <w:rFonts w:eastAsia="Calibri" w:cs="Times New Roman"/>
                <w:bCs/>
                <w:szCs w:val="24"/>
              </w:rPr>
            </w:pPr>
            <w:r w:rsidRPr="0071153E">
              <w:rPr>
                <w:rFonts w:eastAsia="Calibri" w:cs="Times New Roman"/>
                <w:bCs/>
                <w:szCs w:val="24"/>
              </w:rPr>
              <w:t xml:space="preserve">37 °C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without</w:t>
            </w:r>
            <w:proofErr w:type="spellEnd"/>
            <w:r w:rsidRPr="0071153E">
              <w:rPr>
                <w:rFonts w:eastAsia="Calibri" w:cs="Times New Roman"/>
                <w:bCs/>
                <w:szCs w:val="24"/>
              </w:rPr>
              <w:t xml:space="preserve"> solvent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76B14C4C" w14:textId="45A128E0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0.3 </w:t>
            </w:r>
            <w:r>
              <w:rPr>
                <w:rFonts w:cs="Times New Roman"/>
              </w:rPr>
              <w:t>± 0.1</w:t>
            </w:r>
          </w:p>
        </w:tc>
        <w:tc>
          <w:tcPr>
            <w:tcW w:w="993" w:type="dxa"/>
            <w:vMerge/>
          </w:tcPr>
          <w:p w14:paraId="597B3DCB" w14:textId="41E2AB82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7F459CD1" w14:textId="17C0D0CA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24.8 </w:t>
            </w:r>
            <w:r>
              <w:rPr>
                <w:rFonts w:cs="Times New Roman"/>
              </w:rPr>
              <w:t>± 7.0</w:t>
            </w:r>
          </w:p>
        </w:tc>
        <w:tc>
          <w:tcPr>
            <w:tcW w:w="992" w:type="dxa"/>
            <w:vMerge/>
          </w:tcPr>
          <w:p w14:paraId="6B0E643E" w14:textId="77777777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CD3752" w:rsidRPr="008E7EEE" w14:paraId="05EE2942" w14:textId="22288FF8" w:rsidTr="00C748FF">
        <w:tc>
          <w:tcPr>
            <w:tcW w:w="1838" w:type="dxa"/>
            <w:vMerge/>
          </w:tcPr>
          <w:p w14:paraId="2AB3B653" w14:textId="77777777" w:rsidR="00CD3752" w:rsidRPr="00A2260D" w:rsidRDefault="00CD3752" w:rsidP="00CD3752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2835" w:type="dxa"/>
          </w:tcPr>
          <w:p w14:paraId="4B665795" w14:textId="45221824" w:rsidR="00CD3752" w:rsidRPr="0071153E" w:rsidRDefault="00CD3752" w:rsidP="00CD3752">
            <w:pPr>
              <w:spacing w:before="0" w:after="0"/>
              <w:rPr>
                <w:rFonts w:eastAsia="Calibri" w:cs="Times New Roman"/>
                <w:bCs/>
                <w:szCs w:val="24"/>
              </w:rPr>
            </w:pPr>
            <w:r w:rsidRPr="0071153E">
              <w:rPr>
                <w:rFonts w:eastAsia="Calibri" w:cs="Times New Roman"/>
                <w:bCs/>
                <w:szCs w:val="24"/>
              </w:rPr>
              <w:t xml:space="preserve">37 °C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with</w:t>
            </w:r>
            <w:proofErr w:type="spellEnd"/>
            <w:r w:rsidRPr="0071153E">
              <w:rPr>
                <w:rFonts w:eastAsia="Calibri" w:cs="Times New Roman"/>
                <w:bCs/>
                <w:szCs w:val="24"/>
              </w:rPr>
              <w:t xml:space="preserve"> solvent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303AC945" w14:textId="5F1A9D2C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0.1 </w:t>
            </w:r>
            <w:r>
              <w:rPr>
                <w:rFonts w:cs="Times New Roman"/>
              </w:rPr>
              <w:t>± 0.0</w:t>
            </w:r>
          </w:p>
        </w:tc>
        <w:tc>
          <w:tcPr>
            <w:tcW w:w="993" w:type="dxa"/>
            <w:vMerge/>
          </w:tcPr>
          <w:p w14:paraId="1C7D1728" w14:textId="1ECD0E36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4222C138" w14:textId="5B169E96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5.7 </w:t>
            </w:r>
            <w:r>
              <w:rPr>
                <w:rFonts w:cs="Times New Roman"/>
              </w:rPr>
              <w:t>± 0.8</w:t>
            </w:r>
          </w:p>
        </w:tc>
        <w:tc>
          <w:tcPr>
            <w:tcW w:w="992" w:type="dxa"/>
            <w:vMerge/>
          </w:tcPr>
          <w:p w14:paraId="0927D0DF" w14:textId="77777777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CD3752" w:rsidRPr="008E7EEE" w14:paraId="54F27618" w14:textId="5784C231" w:rsidTr="00C748FF">
        <w:tc>
          <w:tcPr>
            <w:tcW w:w="1838" w:type="dxa"/>
            <w:vMerge w:val="restart"/>
          </w:tcPr>
          <w:p w14:paraId="6F08FB54" w14:textId="3C8F342B" w:rsidR="00CD3752" w:rsidRPr="00115683" w:rsidRDefault="00CD3752" w:rsidP="00CD3752">
            <w:pPr>
              <w:spacing w:before="0" w:after="0"/>
              <w:rPr>
                <w:rFonts w:eastAsia="Calibri" w:cs="Times New Roman"/>
                <w:b/>
                <w:szCs w:val="24"/>
                <w:lang w:val="en-US"/>
              </w:rPr>
            </w:pPr>
            <w:r w:rsidRPr="00115683">
              <w:rPr>
                <w:rFonts w:eastAsia="Calibri" w:cs="Times New Roman"/>
                <w:b/>
                <w:szCs w:val="24"/>
                <w:lang w:val="en-US"/>
              </w:rPr>
              <w:t>Mesh size (nm)</w:t>
            </w:r>
            <w:r>
              <w:rPr>
                <w:rFonts w:eastAsia="Calibri" w:cs="Times New Roman"/>
                <w:b/>
                <w:szCs w:val="24"/>
                <w:lang w:val="en-US"/>
              </w:rPr>
              <w:t xml:space="preserve"> </w:t>
            </w:r>
            <w:r w:rsidRPr="00115683">
              <w:rPr>
                <w:rFonts w:eastAsia="Calibri" w:cs="Times New Roman"/>
                <w:b/>
                <w:bCs/>
                <w:szCs w:val="24"/>
                <w:lang w:val="en-US"/>
              </w:rPr>
              <w:t>at 1 Hz</w:t>
            </w:r>
          </w:p>
        </w:tc>
        <w:tc>
          <w:tcPr>
            <w:tcW w:w="2835" w:type="dxa"/>
          </w:tcPr>
          <w:p w14:paraId="469EA6D9" w14:textId="26EAB1A0" w:rsidR="00CD3752" w:rsidRPr="0071153E" w:rsidRDefault="00CD3752" w:rsidP="00CD3752">
            <w:pPr>
              <w:spacing w:before="0" w:after="0"/>
              <w:rPr>
                <w:rFonts w:eastAsia="Calibri" w:cs="Times New Roman"/>
                <w:bCs/>
                <w:szCs w:val="24"/>
              </w:rPr>
            </w:pPr>
            <w:r w:rsidRPr="0071153E">
              <w:rPr>
                <w:rFonts w:eastAsia="Calibri" w:cs="Times New Roman"/>
                <w:bCs/>
                <w:szCs w:val="24"/>
              </w:rPr>
              <w:t xml:space="preserve">25 °C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without</w:t>
            </w:r>
            <w:proofErr w:type="spellEnd"/>
            <w:r w:rsidRPr="0071153E">
              <w:rPr>
                <w:rFonts w:eastAsia="Calibri" w:cs="Times New Roman"/>
                <w:bCs/>
                <w:szCs w:val="24"/>
              </w:rPr>
              <w:t xml:space="preserve"> solvent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4F73AADF" w14:textId="4D90AB9E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color w:val="000000"/>
                <w:szCs w:val="24"/>
              </w:rPr>
              <w:t xml:space="preserve">326.0 </w:t>
            </w:r>
            <w:r>
              <w:rPr>
                <w:rFonts w:cs="Times New Roman"/>
              </w:rPr>
              <w:t>± 17.0</w:t>
            </w:r>
          </w:p>
        </w:tc>
        <w:tc>
          <w:tcPr>
            <w:tcW w:w="993" w:type="dxa"/>
            <w:vMerge w:val="restart"/>
          </w:tcPr>
          <w:p w14:paraId="77DC2E8B" w14:textId="623D33D5" w:rsidR="00CD3752" w:rsidRPr="00A2260D" w:rsidRDefault="00CD3752" w:rsidP="00CD3752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2C981954" w14:textId="0593FA7C" w:rsidR="00CD3752" w:rsidRPr="00A2260D" w:rsidRDefault="00CD3752" w:rsidP="00C748F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de-DE"/>
              </w:rPr>
              <w:t xml:space="preserve">72.6 </w:t>
            </w:r>
            <w:r w:rsidR="00087540" w:rsidRPr="006448C1">
              <w:rPr>
                <w:rFonts w:eastAsia="Times New Roman" w:cs="Times New Roman"/>
                <w:color w:val="000000"/>
                <w:kern w:val="24"/>
                <w:szCs w:val="24"/>
                <w:lang w:eastAsia="de-DE"/>
              </w:rPr>
              <w:t>±</w:t>
            </w:r>
            <w:r>
              <w:rPr>
                <w:rFonts w:cs="Times New Roman"/>
              </w:rPr>
              <w:t xml:space="preserve"> 4.6</w:t>
            </w:r>
          </w:p>
        </w:tc>
        <w:tc>
          <w:tcPr>
            <w:tcW w:w="992" w:type="dxa"/>
            <w:vMerge w:val="restart"/>
          </w:tcPr>
          <w:p w14:paraId="1B1AC112" w14:textId="77777777" w:rsidR="00CD3752" w:rsidRPr="00A2260D" w:rsidRDefault="00CD3752" w:rsidP="00CD3752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</w:tr>
      <w:tr w:rsidR="00CD3752" w:rsidRPr="008E7EEE" w14:paraId="31307D40" w14:textId="6C6D9F43" w:rsidTr="00C748FF">
        <w:tc>
          <w:tcPr>
            <w:tcW w:w="1838" w:type="dxa"/>
            <w:vMerge/>
          </w:tcPr>
          <w:p w14:paraId="3720B7C7" w14:textId="77777777" w:rsidR="00CD3752" w:rsidRPr="00A2260D" w:rsidRDefault="00CD3752" w:rsidP="00CD3752">
            <w:pPr>
              <w:spacing w:before="0" w:after="0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835" w:type="dxa"/>
          </w:tcPr>
          <w:p w14:paraId="7D371A51" w14:textId="615F93DC" w:rsidR="00CD3752" w:rsidRPr="0071153E" w:rsidRDefault="00CD3752" w:rsidP="00CD3752">
            <w:pPr>
              <w:spacing w:before="0" w:after="0"/>
              <w:rPr>
                <w:rFonts w:eastAsia="Calibri" w:cs="Times New Roman"/>
                <w:bCs/>
                <w:szCs w:val="24"/>
              </w:rPr>
            </w:pPr>
            <w:r w:rsidRPr="0071153E">
              <w:rPr>
                <w:rFonts w:eastAsia="Calibri" w:cs="Times New Roman"/>
                <w:bCs/>
                <w:szCs w:val="24"/>
              </w:rPr>
              <w:t xml:space="preserve">25 °C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with</w:t>
            </w:r>
            <w:proofErr w:type="spellEnd"/>
            <w:r w:rsidRPr="0071153E">
              <w:rPr>
                <w:rFonts w:eastAsia="Calibri" w:cs="Times New Roman"/>
                <w:bCs/>
                <w:szCs w:val="24"/>
              </w:rPr>
              <w:t xml:space="preserve"> solvent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45F98B23" w14:textId="3061FF7E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color w:val="000000"/>
                <w:szCs w:val="24"/>
              </w:rPr>
              <w:t xml:space="preserve">463.1 </w:t>
            </w:r>
            <w:r>
              <w:rPr>
                <w:rFonts w:cs="Times New Roman"/>
              </w:rPr>
              <w:t>± 120.6</w:t>
            </w:r>
          </w:p>
        </w:tc>
        <w:tc>
          <w:tcPr>
            <w:tcW w:w="993" w:type="dxa"/>
            <w:vMerge/>
          </w:tcPr>
          <w:p w14:paraId="03E2DC77" w14:textId="77777777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2AA2D63B" w14:textId="767CFA16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color w:val="000000"/>
                <w:szCs w:val="24"/>
              </w:rPr>
              <w:t xml:space="preserve">111.1 </w:t>
            </w:r>
            <w:r>
              <w:rPr>
                <w:rFonts w:cs="Times New Roman"/>
              </w:rPr>
              <w:t>± 5.1</w:t>
            </w:r>
          </w:p>
        </w:tc>
        <w:tc>
          <w:tcPr>
            <w:tcW w:w="992" w:type="dxa"/>
            <w:vMerge/>
          </w:tcPr>
          <w:p w14:paraId="4483B15F" w14:textId="77777777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CD3752" w:rsidRPr="008E7EEE" w14:paraId="56020EC6" w14:textId="0B384FDF" w:rsidTr="00C748FF">
        <w:tc>
          <w:tcPr>
            <w:tcW w:w="1838" w:type="dxa"/>
            <w:vMerge/>
          </w:tcPr>
          <w:p w14:paraId="6234E34F" w14:textId="77777777" w:rsidR="00CD3752" w:rsidRPr="00A2260D" w:rsidRDefault="00CD3752" w:rsidP="00CD3752">
            <w:pPr>
              <w:spacing w:before="0" w:after="0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835" w:type="dxa"/>
          </w:tcPr>
          <w:p w14:paraId="22013CE6" w14:textId="4E06960A" w:rsidR="00CD3752" w:rsidRPr="0071153E" w:rsidRDefault="00CD3752" w:rsidP="00CD3752">
            <w:pPr>
              <w:spacing w:before="0" w:after="0"/>
              <w:rPr>
                <w:rFonts w:eastAsia="Calibri" w:cs="Times New Roman"/>
                <w:bCs/>
                <w:szCs w:val="24"/>
              </w:rPr>
            </w:pPr>
            <w:r w:rsidRPr="0071153E">
              <w:rPr>
                <w:rFonts w:eastAsia="Calibri" w:cs="Times New Roman"/>
                <w:bCs/>
                <w:szCs w:val="24"/>
              </w:rPr>
              <w:t xml:space="preserve">37 °C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without</w:t>
            </w:r>
            <w:proofErr w:type="spellEnd"/>
            <w:r w:rsidRPr="0071153E">
              <w:rPr>
                <w:rFonts w:eastAsia="Calibri" w:cs="Times New Roman"/>
                <w:bCs/>
                <w:szCs w:val="24"/>
              </w:rPr>
              <w:t xml:space="preserve"> solvent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2489FCF4" w14:textId="417F2BC5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color w:val="000000"/>
                <w:szCs w:val="24"/>
              </w:rPr>
              <w:t xml:space="preserve">284.7 </w:t>
            </w:r>
            <w:r>
              <w:rPr>
                <w:rFonts w:cs="Times New Roman"/>
              </w:rPr>
              <w:t>± 34.7</w:t>
            </w:r>
          </w:p>
        </w:tc>
        <w:tc>
          <w:tcPr>
            <w:tcW w:w="993" w:type="dxa"/>
            <w:vMerge/>
          </w:tcPr>
          <w:p w14:paraId="603B1784" w14:textId="77777777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01E67258" w14:textId="33931907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color w:val="000000"/>
                <w:szCs w:val="24"/>
              </w:rPr>
              <w:t xml:space="preserve">58.0 </w:t>
            </w:r>
            <w:r>
              <w:rPr>
                <w:rFonts w:cs="Times New Roman"/>
              </w:rPr>
              <w:t>± 8.8</w:t>
            </w:r>
          </w:p>
        </w:tc>
        <w:tc>
          <w:tcPr>
            <w:tcW w:w="992" w:type="dxa"/>
            <w:vMerge/>
          </w:tcPr>
          <w:p w14:paraId="0A5CE6FF" w14:textId="77777777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CD3752" w:rsidRPr="008E7EEE" w14:paraId="2A990557" w14:textId="291674F8" w:rsidTr="00C748FF">
        <w:tc>
          <w:tcPr>
            <w:tcW w:w="1838" w:type="dxa"/>
            <w:vMerge/>
          </w:tcPr>
          <w:p w14:paraId="2C54CD24" w14:textId="77777777" w:rsidR="00CD3752" w:rsidRPr="00A2260D" w:rsidRDefault="00CD3752" w:rsidP="00CD3752">
            <w:pPr>
              <w:spacing w:before="0" w:after="0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835" w:type="dxa"/>
          </w:tcPr>
          <w:p w14:paraId="4C4EAC9A" w14:textId="5126D461" w:rsidR="00CD3752" w:rsidRPr="0071153E" w:rsidRDefault="00CD3752" w:rsidP="00CD3752">
            <w:pPr>
              <w:spacing w:before="0" w:after="0"/>
              <w:rPr>
                <w:rFonts w:eastAsia="Calibri" w:cs="Times New Roman"/>
                <w:bCs/>
                <w:szCs w:val="24"/>
              </w:rPr>
            </w:pPr>
            <w:r w:rsidRPr="0071153E">
              <w:rPr>
                <w:rFonts w:eastAsia="Calibri" w:cs="Times New Roman"/>
                <w:bCs/>
                <w:szCs w:val="24"/>
              </w:rPr>
              <w:t xml:space="preserve">37 °C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with</w:t>
            </w:r>
            <w:proofErr w:type="spellEnd"/>
            <w:r w:rsidRPr="0071153E">
              <w:rPr>
                <w:rFonts w:eastAsia="Calibri" w:cs="Times New Roman"/>
                <w:bCs/>
                <w:szCs w:val="24"/>
              </w:rPr>
              <w:t xml:space="preserve"> solvent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01407793" w14:textId="27441830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color w:val="000000"/>
                <w:szCs w:val="24"/>
              </w:rPr>
              <w:t xml:space="preserve">392.9 </w:t>
            </w:r>
            <w:r>
              <w:rPr>
                <w:rFonts w:cs="Times New Roman"/>
              </w:rPr>
              <w:t>± 25.8</w:t>
            </w:r>
          </w:p>
        </w:tc>
        <w:tc>
          <w:tcPr>
            <w:tcW w:w="993" w:type="dxa"/>
            <w:vMerge/>
          </w:tcPr>
          <w:p w14:paraId="7C141C92" w14:textId="77777777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79A43C56" w14:textId="2D33DEE9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color w:val="000000"/>
                <w:szCs w:val="24"/>
              </w:rPr>
              <w:t xml:space="preserve">116.6 </w:t>
            </w:r>
            <w:r>
              <w:rPr>
                <w:rFonts w:cs="Times New Roman"/>
              </w:rPr>
              <w:t>± 7.2</w:t>
            </w:r>
          </w:p>
        </w:tc>
        <w:tc>
          <w:tcPr>
            <w:tcW w:w="992" w:type="dxa"/>
            <w:vMerge/>
          </w:tcPr>
          <w:p w14:paraId="5D9207A3" w14:textId="77777777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CD3752" w:rsidRPr="008E7EEE" w14:paraId="12B543A5" w14:textId="463BE53C" w:rsidTr="00C748FF">
        <w:tc>
          <w:tcPr>
            <w:tcW w:w="1838" w:type="dxa"/>
            <w:vMerge w:val="restart"/>
          </w:tcPr>
          <w:p w14:paraId="1E3EF7B7" w14:textId="46939101" w:rsidR="00CD3752" w:rsidRPr="00A2260D" w:rsidRDefault="00CD3752" w:rsidP="00CD3752">
            <w:pPr>
              <w:spacing w:before="0" w:after="0"/>
              <w:rPr>
                <w:rFonts w:eastAsia="Calibri" w:cs="Times New Roman"/>
                <w:b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>Phase angle (°)</w:t>
            </w:r>
            <w:r w:rsidRPr="00EE53B3">
              <w:rPr>
                <w:rFonts w:eastAsia="Calibri" w:cs="Times New Roman"/>
                <w:b/>
                <w:bCs/>
                <w:szCs w:val="24"/>
              </w:rPr>
              <w:t xml:space="preserve"> at 1 Hz</w:t>
            </w:r>
          </w:p>
        </w:tc>
        <w:tc>
          <w:tcPr>
            <w:tcW w:w="2835" w:type="dxa"/>
          </w:tcPr>
          <w:p w14:paraId="70B1F015" w14:textId="409507E4" w:rsidR="00CD3752" w:rsidRPr="0071153E" w:rsidRDefault="00CD3752" w:rsidP="00CD3752">
            <w:pPr>
              <w:spacing w:before="0" w:after="0"/>
              <w:rPr>
                <w:rFonts w:eastAsia="Calibri" w:cs="Times New Roman"/>
                <w:bCs/>
                <w:szCs w:val="24"/>
              </w:rPr>
            </w:pPr>
            <w:r w:rsidRPr="0071153E">
              <w:rPr>
                <w:rFonts w:eastAsia="Calibri" w:cs="Times New Roman"/>
                <w:bCs/>
                <w:szCs w:val="24"/>
              </w:rPr>
              <w:t xml:space="preserve">25 °C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without</w:t>
            </w:r>
            <w:proofErr w:type="spellEnd"/>
            <w:r w:rsidRPr="0071153E">
              <w:rPr>
                <w:rFonts w:eastAsia="Calibri" w:cs="Times New Roman"/>
                <w:bCs/>
                <w:szCs w:val="24"/>
              </w:rPr>
              <w:t xml:space="preserve"> solvent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75545634" w14:textId="5E223B43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color w:val="000000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72.3 </w:t>
            </w:r>
            <w:r>
              <w:rPr>
                <w:rFonts w:cs="Times New Roman"/>
              </w:rPr>
              <w:t>± 10.8</w:t>
            </w:r>
          </w:p>
        </w:tc>
        <w:tc>
          <w:tcPr>
            <w:tcW w:w="993" w:type="dxa"/>
            <w:vMerge w:val="restart"/>
          </w:tcPr>
          <w:p w14:paraId="3F7BFD68" w14:textId="3BF977A4" w:rsidR="00CD3752" w:rsidRPr="00A2260D" w:rsidRDefault="00CD3752" w:rsidP="00C868C4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4E6E2389" w14:textId="41E12E2B" w:rsidR="00CD3752" w:rsidRDefault="00CD3752" w:rsidP="00C748F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48.1 </w:t>
            </w:r>
            <w:r>
              <w:rPr>
                <w:rFonts w:cs="Times New Roman"/>
              </w:rPr>
              <w:t>± 2.8</w:t>
            </w:r>
          </w:p>
        </w:tc>
        <w:tc>
          <w:tcPr>
            <w:tcW w:w="992" w:type="dxa"/>
            <w:vMerge w:val="restart"/>
          </w:tcPr>
          <w:p w14:paraId="02D613A8" w14:textId="6C6FAFD5" w:rsidR="00CD3752" w:rsidRDefault="00C868C4" w:rsidP="00CD3752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2260D">
              <w:rPr>
                <w:rFonts w:eastAsia="Calibri" w:cs="Times New Roman"/>
                <w:noProof/>
                <w:color w:val="000000"/>
                <w:szCs w:val="2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2712960" behindDoc="1" locked="0" layoutInCell="1" allowOverlap="1" wp14:anchorId="4808AD85" wp14:editId="6068ABA9">
                      <wp:simplePos x="0" y="0"/>
                      <wp:positionH relativeFrom="column">
                        <wp:posOffset>8500</wp:posOffset>
                      </wp:positionH>
                      <wp:positionV relativeFrom="paragraph">
                        <wp:posOffset>482908</wp:posOffset>
                      </wp:positionV>
                      <wp:extent cx="406400" cy="207645"/>
                      <wp:effectExtent l="0" t="0" r="0" b="1905"/>
                      <wp:wrapNone/>
                      <wp:docPr id="2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400" cy="207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52D971" w14:textId="6149A85C" w:rsidR="00C868C4" w:rsidRPr="00FF77B8" w:rsidRDefault="00C868C4" w:rsidP="00C868C4">
                                  <w:pPr>
                                    <w:spacing w:before="0" w:after="0"/>
                                    <w:rPr>
                                      <w:sz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de-DE"/>
                                    </w:rPr>
                                    <w:t>***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4808AD85" id="_x0000_s1030" type="#_x0000_t202" style="position:absolute;margin-left:.65pt;margin-top:38pt;width:32pt;height:16.35pt;z-index:-25060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" stroked="f">
                      <v:textbox>
                        <w:txbxContent>
                          <w:p w14:paraId="7B52D971" w14:textId="6149A85C" w:rsidR="00C868C4" w:rsidRPr="00FF77B8" w:rsidRDefault="00C868C4" w:rsidP="00C868C4">
                            <w:pPr>
                              <w:spacing w:before="0" w:after="0"/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***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2260D">
              <w:rPr>
                <w:rFonts w:eastAsia="Calibri" w:cs="Times New Roman"/>
                <w:noProof/>
                <w:color w:val="000000"/>
                <w:szCs w:val="2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2715008" behindDoc="1" locked="0" layoutInCell="1" allowOverlap="1" wp14:anchorId="722B300D" wp14:editId="20735822">
                      <wp:simplePos x="0" y="0"/>
                      <wp:positionH relativeFrom="column">
                        <wp:posOffset>238861</wp:posOffset>
                      </wp:positionH>
                      <wp:positionV relativeFrom="paragraph">
                        <wp:posOffset>119216</wp:posOffset>
                      </wp:positionV>
                      <wp:extent cx="237490" cy="212725"/>
                      <wp:effectExtent l="0" t="0" r="0" b="0"/>
                      <wp:wrapNone/>
                      <wp:docPr id="3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F1C149" w14:textId="77777777" w:rsidR="00C868C4" w:rsidRPr="00FF77B8" w:rsidRDefault="00C868C4" w:rsidP="00C868C4">
                                  <w:pPr>
                                    <w:spacing w:before="0" w:after="0"/>
                                    <w:rPr>
                                      <w:sz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de-DE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722B300D" id="_x0000_s1031" type="#_x0000_t202" style="position:absolute;margin-left:18.8pt;margin-top:9.4pt;width:18.7pt;height:16.75pt;z-index:-25060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" stroked="f">
                      <v:textbox>
                        <w:txbxContent>
                          <w:p w14:paraId="40F1C149" w14:textId="77777777" w:rsidR="00C868C4" w:rsidRPr="00FF77B8" w:rsidRDefault="00C868C4" w:rsidP="00C868C4">
                            <w:pPr>
                              <w:spacing w:before="0" w:after="0"/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2260D">
              <w:rPr>
                <w:rFonts w:cs="Times New Roman"/>
                <w:noProof/>
                <w:szCs w:val="24"/>
                <w:lang w:eastAsia="de-DE"/>
              </w:rPr>
              <w:drawing>
                <wp:anchor distT="0" distB="0" distL="114300" distR="114300" simplePos="0" relativeHeight="252706816" behindDoc="0" locked="0" layoutInCell="1" allowOverlap="1" wp14:anchorId="59F33532" wp14:editId="313E0E3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459740</wp:posOffset>
                  </wp:positionV>
                  <wp:extent cx="95885" cy="203200"/>
                  <wp:effectExtent l="0" t="0" r="0" b="6350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260D">
              <w:rPr>
                <w:rFonts w:eastAsia="Calibri" w:cs="Times New Roman"/>
                <w:noProof/>
                <w:color w:val="000000"/>
                <w:szCs w:val="2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2710912" behindDoc="1" locked="0" layoutInCell="1" allowOverlap="1" wp14:anchorId="44095CBF" wp14:editId="184401DE">
                      <wp:simplePos x="0" y="0"/>
                      <wp:positionH relativeFrom="column">
                        <wp:posOffset>9563</wp:posOffset>
                      </wp:positionH>
                      <wp:positionV relativeFrom="paragraph">
                        <wp:posOffset>265971</wp:posOffset>
                      </wp:positionV>
                      <wp:extent cx="374650" cy="185093"/>
                      <wp:effectExtent l="0" t="0" r="6350" b="5715"/>
                      <wp:wrapNone/>
                      <wp:docPr id="2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650" cy="1850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3F8F8" w14:textId="77777777" w:rsidR="00C868C4" w:rsidRPr="00FF77B8" w:rsidRDefault="00C868C4" w:rsidP="00C868C4">
                                  <w:pPr>
                                    <w:spacing w:before="0" w:after="0"/>
                                    <w:rPr>
                                      <w:sz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de-DE"/>
                                    </w:rPr>
                                    <w:t>**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44095CBF" id="_x0000_s1032" type="#_x0000_t202" style="position:absolute;margin-left:.75pt;margin-top:20.95pt;width:29.5pt;height:14.55pt;z-index:-25060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" stroked="f">
                      <v:textbox>
                        <w:txbxContent>
                          <w:p w14:paraId="4B03F8F8" w14:textId="77777777" w:rsidR="00C868C4" w:rsidRPr="00FF77B8" w:rsidRDefault="00C868C4" w:rsidP="00C868C4">
                            <w:pPr>
                              <w:spacing w:before="0" w:after="0"/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2260D">
              <w:rPr>
                <w:rFonts w:cs="Times New Roman"/>
                <w:noProof/>
                <w:szCs w:val="24"/>
                <w:lang w:eastAsia="de-DE"/>
              </w:rPr>
              <w:drawing>
                <wp:anchor distT="0" distB="0" distL="114300" distR="114300" simplePos="0" relativeHeight="252700672" behindDoc="0" locked="0" layoutInCell="1" allowOverlap="1" wp14:anchorId="13BB2A21" wp14:editId="1C0B028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247015</wp:posOffset>
                  </wp:positionV>
                  <wp:extent cx="95885" cy="203200"/>
                  <wp:effectExtent l="0" t="0" r="0" b="6350"/>
                  <wp:wrapNone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260D">
              <w:rPr>
                <w:rFonts w:eastAsia="Calibri" w:cs="Times New Roman"/>
                <w:noProof/>
                <w:color w:val="000000"/>
                <w:szCs w:val="24"/>
                <w:lang w:eastAsia="de-DE"/>
              </w:rPr>
              <w:drawing>
                <wp:anchor distT="0" distB="0" distL="114300" distR="114300" simplePos="0" relativeHeight="252708864" behindDoc="0" locked="0" layoutInCell="1" allowOverlap="1" wp14:anchorId="1B2207B5" wp14:editId="459BC720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36830</wp:posOffset>
                  </wp:positionV>
                  <wp:extent cx="86995" cy="400685"/>
                  <wp:effectExtent l="0" t="0" r="2540" b="0"/>
                  <wp:wrapNone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3752" w:rsidRPr="008E7EEE" w14:paraId="68BCC1E6" w14:textId="69BCB3E0" w:rsidTr="00C748FF">
        <w:tc>
          <w:tcPr>
            <w:tcW w:w="1838" w:type="dxa"/>
            <w:vMerge/>
          </w:tcPr>
          <w:p w14:paraId="07ADEC8D" w14:textId="77777777" w:rsidR="00CD3752" w:rsidRPr="00A2260D" w:rsidRDefault="00CD3752" w:rsidP="00CD3752">
            <w:pPr>
              <w:spacing w:before="0" w:after="0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835" w:type="dxa"/>
          </w:tcPr>
          <w:p w14:paraId="36588EC0" w14:textId="305C98BC" w:rsidR="00CD3752" w:rsidRPr="0071153E" w:rsidRDefault="00CD3752" w:rsidP="00CD3752">
            <w:pPr>
              <w:spacing w:before="0" w:after="0"/>
              <w:rPr>
                <w:rFonts w:eastAsia="Calibri" w:cs="Times New Roman"/>
                <w:bCs/>
                <w:szCs w:val="24"/>
              </w:rPr>
            </w:pPr>
            <w:r w:rsidRPr="0071153E">
              <w:rPr>
                <w:rFonts w:eastAsia="Calibri" w:cs="Times New Roman"/>
                <w:bCs/>
                <w:szCs w:val="24"/>
              </w:rPr>
              <w:t xml:space="preserve">25 °C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with</w:t>
            </w:r>
            <w:proofErr w:type="spellEnd"/>
            <w:r w:rsidRPr="0071153E">
              <w:rPr>
                <w:rFonts w:eastAsia="Calibri" w:cs="Times New Roman"/>
                <w:bCs/>
                <w:szCs w:val="24"/>
              </w:rPr>
              <w:t xml:space="preserve"> solvent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7E69380F" w14:textId="19A10CFD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color w:val="000000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65.2 </w:t>
            </w:r>
            <w:r>
              <w:rPr>
                <w:rFonts w:cs="Times New Roman"/>
              </w:rPr>
              <w:t>± 11.0</w:t>
            </w:r>
          </w:p>
        </w:tc>
        <w:tc>
          <w:tcPr>
            <w:tcW w:w="993" w:type="dxa"/>
            <w:vMerge/>
          </w:tcPr>
          <w:p w14:paraId="25988F43" w14:textId="77777777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6A1ADFF0" w14:textId="76B50A73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55623">
              <w:rPr>
                <w:rFonts w:eastAsia="Calibri" w:cs="Times New Roman"/>
                <w:szCs w:val="24"/>
                <w:lang w:val="en-US"/>
              </w:rPr>
              <w:t>60.</w:t>
            </w:r>
            <w:r>
              <w:rPr>
                <w:rFonts w:eastAsia="Calibri" w:cs="Times New Roman"/>
                <w:szCs w:val="24"/>
                <w:lang w:val="en-US"/>
              </w:rPr>
              <w:t>0</w:t>
            </w:r>
            <w:r w:rsidRPr="00A55623">
              <w:rPr>
                <w:rFonts w:eastAsia="Calibri" w:cs="Times New Roman"/>
                <w:szCs w:val="24"/>
                <w:lang w:val="en-US"/>
              </w:rPr>
              <w:t xml:space="preserve"> </w:t>
            </w:r>
            <w:r w:rsidRPr="00A55623">
              <w:rPr>
                <w:rFonts w:cs="Times New Roman"/>
                <w:lang w:val="en-US"/>
              </w:rPr>
              <w:t>± 3.7</w:t>
            </w:r>
          </w:p>
        </w:tc>
        <w:tc>
          <w:tcPr>
            <w:tcW w:w="992" w:type="dxa"/>
            <w:vMerge/>
          </w:tcPr>
          <w:p w14:paraId="074D79CA" w14:textId="77777777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CD3752" w:rsidRPr="008E7EEE" w14:paraId="1B82F11E" w14:textId="4245E398" w:rsidTr="00C748FF">
        <w:tc>
          <w:tcPr>
            <w:tcW w:w="1838" w:type="dxa"/>
            <w:vMerge/>
          </w:tcPr>
          <w:p w14:paraId="4F79A1DE" w14:textId="77777777" w:rsidR="00CD3752" w:rsidRPr="00A2260D" w:rsidRDefault="00CD3752" w:rsidP="00CD3752">
            <w:pPr>
              <w:spacing w:before="0" w:after="0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835" w:type="dxa"/>
          </w:tcPr>
          <w:p w14:paraId="0843A2E9" w14:textId="6B5C3524" w:rsidR="00CD3752" w:rsidRPr="0071153E" w:rsidRDefault="00CD3752" w:rsidP="00CD3752">
            <w:pPr>
              <w:spacing w:before="0" w:after="0"/>
              <w:rPr>
                <w:rFonts w:eastAsia="Calibri" w:cs="Times New Roman"/>
                <w:bCs/>
                <w:szCs w:val="24"/>
              </w:rPr>
            </w:pPr>
            <w:r w:rsidRPr="0071153E">
              <w:rPr>
                <w:rFonts w:eastAsia="Calibri" w:cs="Times New Roman"/>
                <w:bCs/>
                <w:szCs w:val="24"/>
              </w:rPr>
              <w:t xml:space="preserve">37 °C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without</w:t>
            </w:r>
            <w:proofErr w:type="spellEnd"/>
            <w:r w:rsidRPr="0071153E">
              <w:rPr>
                <w:rFonts w:eastAsia="Calibri" w:cs="Times New Roman"/>
                <w:bCs/>
                <w:szCs w:val="24"/>
              </w:rPr>
              <w:t xml:space="preserve"> solvent </w:t>
            </w:r>
            <w:proofErr w:type="spellStart"/>
            <w:r w:rsidRPr="0071153E">
              <w:rPr>
                <w:rFonts w:eastAsia="Calibri" w:cs="Times New Roman"/>
                <w:bCs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25CD6F48" w14:textId="27FA7BF0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color w:val="000000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57.4 </w:t>
            </w:r>
            <w:r>
              <w:rPr>
                <w:rFonts w:cs="Times New Roman"/>
              </w:rPr>
              <w:t>± 9.2</w:t>
            </w:r>
          </w:p>
        </w:tc>
        <w:tc>
          <w:tcPr>
            <w:tcW w:w="993" w:type="dxa"/>
            <w:vMerge/>
          </w:tcPr>
          <w:p w14:paraId="5532DE31" w14:textId="77777777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46E424A8" w14:textId="1BF8DEC4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55623">
              <w:rPr>
                <w:rFonts w:eastAsia="Calibri" w:cs="Times New Roman"/>
                <w:szCs w:val="24"/>
                <w:lang w:val="en-US"/>
              </w:rPr>
              <w:t xml:space="preserve">39.5 </w:t>
            </w:r>
            <w:r w:rsidRPr="00A55623">
              <w:rPr>
                <w:rFonts w:cs="Times New Roman"/>
                <w:lang w:val="en-US"/>
              </w:rPr>
              <w:t>± 3.7</w:t>
            </w:r>
          </w:p>
        </w:tc>
        <w:tc>
          <w:tcPr>
            <w:tcW w:w="992" w:type="dxa"/>
            <w:vMerge/>
          </w:tcPr>
          <w:p w14:paraId="0E391451" w14:textId="77777777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CD3752" w:rsidRPr="008E7EEE" w14:paraId="0DDD2059" w14:textId="3ECD0F96" w:rsidTr="00C748FF">
        <w:tc>
          <w:tcPr>
            <w:tcW w:w="1838" w:type="dxa"/>
            <w:vMerge/>
          </w:tcPr>
          <w:p w14:paraId="07807D64" w14:textId="77777777" w:rsidR="00CD3752" w:rsidRPr="00A2260D" w:rsidRDefault="00CD3752" w:rsidP="00CD3752">
            <w:pPr>
              <w:spacing w:before="0" w:after="0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835" w:type="dxa"/>
          </w:tcPr>
          <w:p w14:paraId="67571C06" w14:textId="4B6FA5E8" w:rsidR="00CD3752" w:rsidRPr="00CD3752" w:rsidRDefault="00CD3752" w:rsidP="00CD3752">
            <w:pPr>
              <w:spacing w:before="0" w:after="0"/>
              <w:rPr>
                <w:rFonts w:eastAsia="Calibri" w:cs="Times New Roman"/>
                <w:bCs/>
                <w:szCs w:val="24"/>
              </w:rPr>
            </w:pPr>
            <w:r w:rsidRPr="00CD3752">
              <w:rPr>
                <w:rFonts w:eastAsia="Calibri" w:cs="Times New Roman"/>
                <w:bCs/>
                <w:szCs w:val="24"/>
              </w:rPr>
              <w:t xml:space="preserve">37 °C </w:t>
            </w:r>
            <w:proofErr w:type="spellStart"/>
            <w:r w:rsidRPr="00CD3752">
              <w:rPr>
                <w:rFonts w:eastAsia="Calibri" w:cs="Times New Roman"/>
                <w:bCs/>
                <w:szCs w:val="24"/>
              </w:rPr>
              <w:t>with</w:t>
            </w:r>
            <w:proofErr w:type="spellEnd"/>
            <w:r w:rsidRPr="00CD3752">
              <w:rPr>
                <w:rFonts w:eastAsia="Calibri" w:cs="Times New Roman"/>
                <w:bCs/>
                <w:szCs w:val="24"/>
              </w:rPr>
              <w:t xml:space="preserve"> solvent </w:t>
            </w:r>
            <w:proofErr w:type="spellStart"/>
            <w:r w:rsidRPr="00CD3752">
              <w:rPr>
                <w:rFonts w:eastAsia="Calibri" w:cs="Times New Roman"/>
                <w:bCs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13DB02F3" w14:textId="2A0CA2C3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color w:val="000000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54.9 </w:t>
            </w:r>
            <w:r>
              <w:rPr>
                <w:rFonts w:cs="Times New Roman"/>
              </w:rPr>
              <w:t>± 10.8</w:t>
            </w:r>
          </w:p>
        </w:tc>
        <w:tc>
          <w:tcPr>
            <w:tcW w:w="993" w:type="dxa"/>
            <w:vMerge/>
          </w:tcPr>
          <w:p w14:paraId="540CE5EA" w14:textId="77777777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0FC1F842" w14:textId="4212738D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55623">
              <w:rPr>
                <w:rFonts w:eastAsia="Calibri" w:cs="Times New Roman"/>
                <w:szCs w:val="24"/>
                <w:lang w:val="en-US"/>
              </w:rPr>
              <w:t xml:space="preserve">63.2 </w:t>
            </w:r>
            <w:r w:rsidRPr="00A55623">
              <w:rPr>
                <w:rFonts w:cs="Times New Roman"/>
                <w:lang w:val="en-US"/>
              </w:rPr>
              <w:t>± 1.8</w:t>
            </w:r>
          </w:p>
        </w:tc>
        <w:tc>
          <w:tcPr>
            <w:tcW w:w="992" w:type="dxa"/>
            <w:vMerge/>
          </w:tcPr>
          <w:p w14:paraId="5BDBD51E" w14:textId="77777777" w:rsidR="00CD3752" w:rsidRPr="00A2260D" w:rsidRDefault="00CD3752" w:rsidP="00CD37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</w:tbl>
    <w:p w14:paraId="5F528B2D" w14:textId="7D2BA6F4" w:rsidR="00D63208" w:rsidRPr="00057F9D" w:rsidRDefault="00D63208" w:rsidP="00D63208">
      <w:pPr>
        <w:jc w:val="both"/>
        <w:rPr>
          <w:b/>
        </w:rPr>
      </w:pPr>
      <w:r w:rsidRPr="007C4D6C">
        <w:rPr>
          <w:rFonts w:cs="Times New Roman"/>
          <w:szCs w:val="24"/>
          <w:lang w:val="en-GB"/>
        </w:rPr>
        <w:t xml:space="preserve">Mean values and </w:t>
      </w:r>
      <w:r>
        <w:rPr>
          <w:rFonts w:cs="Times New Roman"/>
          <w:szCs w:val="24"/>
          <w:lang w:val="en-GB"/>
        </w:rPr>
        <w:t>s</w:t>
      </w:r>
      <w:r w:rsidRPr="007C4D6C">
        <w:rPr>
          <w:rFonts w:cs="Times New Roman"/>
          <w:szCs w:val="24"/>
          <w:lang w:val="en-GB"/>
        </w:rPr>
        <w:t xml:space="preserve">tandard error of the mean (SEM) of </w:t>
      </w:r>
      <w:r>
        <w:rPr>
          <w:rFonts w:cs="Times New Roman"/>
          <w:szCs w:val="24"/>
          <w:lang w:val="en-GB"/>
        </w:rPr>
        <w:t xml:space="preserve">the </w:t>
      </w:r>
      <w:r w:rsidR="00FB330F">
        <w:rPr>
          <w:rFonts w:cs="Times New Roman"/>
          <w:szCs w:val="24"/>
          <w:lang w:val="en-GB"/>
        </w:rPr>
        <w:t xml:space="preserve">storage </w:t>
      </w:r>
      <w:r>
        <w:rPr>
          <w:rFonts w:cs="Times New Roman"/>
          <w:szCs w:val="24"/>
          <w:lang w:val="en-GB"/>
        </w:rPr>
        <w:t>modulus G’</w:t>
      </w:r>
      <w:r w:rsidR="006A5F76">
        <w:rPr>
          <w:rFonts w:cs="Times New Roman"/>
          <w:szCs w:val="24"/>
          <w:lang w:val="en-GB"/>
        </w:rPr>
        <w:t xml:space="preserve"> (Pa)</w:t>
      </w:r>
      <w:r>
        <w:rPr>
          <w:rFonts w:cs="Times New Roman"/>
          <w:szCs w:val="24"/>
          <w:lang w:val="en-GB"/>
        </w:rPr>
        <w:t xml:space="preserve">, </w:t>
      </w:r>
      <w:r w:rsidR="00FB330F">
        <w:rPr>
          <w:rFonts w:cs="Times New Roman"/>
          <w:szCs w:val="24"/>
          <w:lang w:val="en-GB"/>
        </w:rPr>
        <w:t>los</w:t>
      </w:r>
      <w:r w:rsidR="00FB330F" w:rsidRPr="00443D4C">
        <w:rPr>
          <w:rFonts w:cs="Times New Roman"/>
          <w:szCs w:val="24"/>
          <w:lang w:val="en-GB"/>
        </w:rPr>
        <w:t xml:space="preserve">s </w:t>
      </w:r>
      <w:r w:rsidRPr="00443D4C">
        <w:rPr>
          <w:rFonts w:cs="Times New Roman"/>
          <w:szCs w:val="24"/>
          <w:lang w:val="en-GB"/>
        </w:rPr>
        <w:t>modulus G’’</w:t>
      </w:r>
      <w:r w:rsidR="006A5F76">
        <w:rPr>
          <w:rFonts w:cs="Times New Roman"/>
          <w:szCs w:val="24"/>
          <w:lang w:val="en-GB"/>
        </w:rPr>
        <w:t xml:space="preserve"> (Pa)</w:t>
      </w:r>
      <w:r>
        <w:rPr>
          <w:rFonts w:cs="Times New Roman"/>
          <w:szCs w:val="24"/>
          <w:lang w:val="en-GB"/>
        </w:rPr>
        <w:t>, effective mesh size (nm) and phase angle (°) of 2% (n = 5) and 10% (n = 5) bovine submaxillary mucin</w:t>
      </w:r>
      <w:r w:rsidR="0037313C">
        <w:rPr>
          <w:rFonts w:cs="Times New Roman"/>
          <w:szCs w:val="24"/>
          <w:lang w:val="en-GB"/>
        </w:rPr>
        <w:t xml:space="preserve"> (BSM)</w:t>
      </w:r>
      <w:r>
        <w:rPr>
          <w:rFonts w:cs="Times New Roman"/>
          <w:szCs w:val="24"/>
          <w:lang w:val="en-GB"/>
        </w:rPr>
        <w:t xml:space="preserve"> measured at a frequency of 1 Hz</w:t>
      </w:r>
      <w:r w:rsidRPr="00443D4C">
        <w:rPr>
          <w:rFonts w:cs="Times New Roman"/>
          <w:noProof/>
          <w:szCs w:val="24"/>
          <w:lang w:val="en-GB"/>
        </w:rPr>
        <w:t xml:space="preserve"> </w:t>
      </w:r>
      <w:r>
        <w:rPr>
          <w:rFonts w:cs="Times New Roman"/>
          <w:noProof/>
          <w:szCs w:val="24"/>
          <w:lang w:val="en-GB"/>
        </w:rPr>
        <w:t xml:space="preserve">at 25 °C and 37 </w:t>
      </w:r>
      <w:r w:rsidRPr="00A23992">
        <w:rPr>
          <w:rFonts w:cs="Times New Roman"/>
          <w:noProof/>
          <w:szCs w:val="24"/>
          <w:lang w:val="en-GB"/>
        </w:rPr>
        <w:t xml:space="preserve">°C with </w:t>
      </w:r>
      <w:r>
        <w:rPr>
          <w:rFonts w:cs="Times New Roman"/>
          <w:noProof/>
          <w:szCs w:val="24"/>
          <w:lang w:val="en-GB"/>
        </w:rPr>
        <w:t>and</w:t>
      </w:r>
      <w:r w:rsidRPr="00A23992">
        <w:rPr>
          <w:rFonts w:cs="Times New Roman"/>
          <w:noProof/>
          <w:szCs w:val="24"/>
          <w:lang w:val="en-GB"/>
        </w:rPr>
        <w:t xml:space="preserve"> without solvent trap</w:t>
      </w:r>
      <w:r>
        <w:rPr>
          <w:rFonts w:cs="Times New Roman"/>
          <w:noProof/>
          <w:szCs w:val="24"/>
          <w:lang w:val="en-GB"/>
        </w:rPr>
        <w:t>.</w:t>
      </w:r>
      <w:r w:rsidR="003F1165">
        <w:rPr>
          <w:rFonts w:cs="Times New Roman"/>
          <w:szCs w:val="24"/>
          <w:lang w:val="en-GB"/>
        </w:rPr>
        <w:t xml:space="preserve"> *</w:t>
      </w:r>
      <w:r w:rsidR="003F1165" w:rsidRPr="003F1165">
        <w:rPr>
          <w:rFonts w:cs="Times New Roman"/>
          <w:i/>
          <w:szCs w:val="24"/>
          <w:lang w:val="en-GB"/>
        </w:rPr>
        <w:t>P</w:t>
      </w:r>
      <w:r w:rsidRPr="00443D4C">
        <w:rPr>
          <w:rFonts w:cs="Times New Roman"/>
          <w:szCs w:val="24"/>
          <w:lang w:val="en-GB"/>
        </w:rPr>
        <w:t>&lt;0.05</w:t>
      </w:r>
      <w:r w:rsidR="00C748FF">
        <w:rPr>
          <w:rFonts w:cs="Times New Roman"/>
          <w:szCs w:val="24"/>
          <w:lang w:val="en-GB"/>
        </w:rPr>
        <w:t xml:space="preserve">, </w:t>
      </w:r>
      <w:r w:rsidR="00987D11" w:rsidRPr="00C748FF">
        <w:rPr>
          <w:rFonts w:cs="Times New Roman"/>
          <w:szCs w:val="24"/>
          <w:lang w:val="en-GB"/>
        </w:rPr>
        <w:t>*</w:t>
      </w:r>
      <w:r w:rsidR="00C748FF">
        <w:rPr>
          <w:rFonts w:cs="Times New Roman"/>
          <w:szCs w:val="24"/>
          <w:lang w:val="en-GB"/>
        </w:rPr>
        <w:t>*</w:t>
      </w:r>
      <w:r w:rsidR="003F1165" w:rsidRPr="003F1165">
        <w:rPr>
          <w:rFonts w:cs="Times New Roman"/>
          <w:i/>
          <w:szCs w:val="24"/>
          <w:lang w:val="en-GB"/>
        </w:rPr>
        <w:t>P</w:t>
      </w:r>
      <w:r w:rsidR="00987D11" w:rsidRPr="00C748FF">
        <w:rPr>
          <w:rFonts w:cs="Times New Roman"/>
          <w:szCs w:val="24"/>
          <w:lang w:val="en-GB"/>
        </w:rPr>
        <w:t>&lt;</w:t>
      </w:r>
      <w:r w:rsidR="00CD3752" w:rsidRPr="00C748FF">
        <w:rPr>
          <w:rFonts w:cs="Times New Roman"/>
          <w:szCs w:val="24"/>
          <w:lang w:val="en-GB"/>
        </w:rPr>
        <w:t>0.01</w:t>
      </w:r>
      <w:r w:rsidR="00C748FF" w:rsidRPr="00C748FF">
        <w:rPr>
          <w:rFonts w:cs="Times New Roman"/>
          <w:szCs w:val="24"/>
          <w:lang w:val="en-GB"/>
        </w:rPr>
        <w:t>,</w:t>
      </w:r>
      <w:r w:rsidR="003F1165">
        <w:rPr>
          <w:rFonts w:cs="Times New Roman"/>
          <w:szCs w:val="24"/>
          <w:lang w:val="en-GB"/>
        </w:rPr>
        <w:t xml:space="preserve"> ***</w:t>
      </w:r>
      <w:r w:rsidR="003F1165" w:rsidRPr="003F1165">
        <w:rPr>
          <w:rFonts w:cs="Times New Roman"/>
          <w:i/>
          <w:szCs w:val="24"/>
          <w:lang w:val="en-GB"/>
        </w:rPr>
        <w:t>P</w:t>
      </w:r>
      <w:r w:rsidR="00987D11" w:rsidRPr="00C748FF">
        <w:rPr>
          <w:rFonts w:cs="Times New Roman"/>
          <w:szCs w:val="24"/>
          <w:lang w:val="en-GB"/>
        </w:rPr>
        <w:t>&lt;</w:t>
      </w:r>
      <w:r w:rsidR="00CD3752" w:rsidRPr="00C748FF">
        <w:rPr>
          <w:rFonts w:cs="Times New Roman"/>
          <w:szCs w:val="24"/>
          <w:lang w:val="en-GB"/>
        </w:rPr>
        <w:t>0</w:t>
      </w:r>
      <w:r w:rsidR="00CD3752">
        <w:rPr>
          <w:rFonts w:cs="Times New Roman"/>
          <w:szCs w:val="24"/>
          <w:lang w:val="en-GB"/>
        </w:rPr>
        <w:t>.001</w:t>
      </w:r>
      <w:r w:rsidR="00523C39">
        <w:rPr>
          <w:rFonts w:cs="Times New Roman"/>
          <w:szCs w:val="24"/>
          <w:lang w:val="en-GB"/>
        </w:rPr>
        <w:t>.</w:t>
      </w:r>
    </w:p>
    <w:p w14:paraId="6AC65CCB" w14:textId="77777777" w:rsidR="00D63208" w:rsidRDefault="00D63208" w:rsidP="00D129E1">
      <w:pPr>
        <w:spacing w:before="0" w:after="200" w:line="276" w:lineRule="auto"/>
        <w:rPr>
          <w:lang w:val="en-GB"/>
        </w:rPr>
      </w:pPr>
    </w:p>
    <w:p w14:paraId="588A110C" w14:textId="226DD663" w:rsidR="00271E75" w:rsidRDefault="00D129E1" w:rsidP="00D129E1">
      <w:pPr>
        <w:spacing w:before="0" w:after="200" w:line="276" w:lineRule="auto"/>
        <w:rPr>
          <w:lang w:val="en-GB"/>
        </w:rPr>
      </w:pPr>
      <w:r>
        <w:rPr>
          <w:lang w:val="en-GB"/>
        </w:rPr>
        <w:br w:type="page"/>
      </w:r>
    </w:p>
    <w:p w14:paraId="27422076" w14:textId="1A2D8953" w:rsidR="00904B1D" w:rsidRPr="00904B1D" w:rsidRDefault="003F1165" w:rsidP="00904B1D">
      <w:pPr>
        <w:spacing w:before="0" w:after="200"/>
        <w:jc w:val="both"/>
        <w:rPr>
          <w:lang w:val="en-GB"/>
        </w:rPr>
      </w:pPr>
      <w:r>
        <w:rPr>
          <w:b/>
          <w:lang w:val="en-GB"/>
        </w:rPr>
        <w:lastRenderedPageBreak/>
        <w:t xml:space="preserve">Table </w:t>
      </w:r>
      <w:r w:rsidR="006A5F76">
        <w:rPr>
          <w:b/>
          <w:lang w:val="en-GB"/>
        </w:rPr>
        <w:t>S</w:t>
      </w:r>
      <w:r w:rsidR="00904B1D">
        <w:rPr>
          <w:b/>
          <w:lang w:val="en-GB"/>
        </w:rPr>
        <w:t xml:space="preserve">3. </w:t>
      </w:r>
      <w:r w:rsidR="0037313C" w:rsidRPr="004E5911">
        <w:rPr>
          <w:b/>
        </w:rPr>
        <w:t xml:space="preserve">Summary of the </w:t>
      </w:r>
      <w:r w:rsidR="0037313C">
        <w:rPr>
          <w:b/>
        </w:rPr>
        <w:t>macro</w:t>
      </w:r>
      <w:r w:rsidR="0037313C" w:rsidRPr="004E5911">
        <w:rPr>
          <w:b/>
        </w:rPr>
        <w:t>rheological parameters</w:t>
      </w:r>
      <w:r w:rsidR="0037313C">
        <w:rPr>
          <w:b/>
        </w:rPr>
        <w:t xml:space="preserve"> of sputum from healthy controls and patients with cystic fibrosis. </w:t>
      </w: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1838"/>
        <w:gridCol w:w="2835"/>
        <w:gridCol w:w="1559"/>
        <w:gridCol w:w="993"/>
        <w:gridCol w:w="1559"/>
        <w:gridCol w:w="983"/>
      </w:tblGrid>
      <w:tr w:rsidR="00785808" w:rsidRPr="008E7EEE" w14:paraId="1E0C300E" w14:textId="7E30F5BF" w:rsidTr="00785808">
        <w:tc>
          <w:tcPr>
            <w:tcW w:w="1838" w:type="dxa"/>
            <w:shd w:val="clear" w:color="auto" w:fill="D9D9D9" w:themeFill="background1" w:themeFillShade="D9"/>
          </w:tcPr>
          <w:p w14:paraId="10B9D19A" w14:textId="28AEE7B9" w:rsidR="00785808" w:rsidRPr="005078A4" w:rsidRDefault="00785808" w:rsidP="0078580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  <w:lang w:val="en-US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14:paraId="43AAB4DF" w14:textId="77777777" w:rsidR="00785808" w:rsidRPr="005078A4" w:rsidRDefault="00785808" w:rsidP="0078580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  <w:lang w:val="en-US"/>
              </w:rPr>
            </w:pPr>
          </w:p>
        </w:tc>
        <w:tc>
          <w:tcPr>
            <w:tcW w:w="2552" w:type="dxa"/>
            <w:gridSpan w:val="2"/>
            <w:shd w:val="clear" w:color="auto" w:fill="D9D9D9" w:themeFill="background1" w:themeFillShade="D9"/>
          </w:tcPr>
          <w:p w14:paraId="3468E84C" w14:textId="77777777" w:rsidR="003F1165" w:rsidRDefault="00785808" w:rsidP="0078580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r>
              <w:rPr>
                <w:rFonts w:eastAsia="Calibri" w:cs="Times New Roman"/>
                <w:b/>
                <w:bCs/>
                <w:szCs w:val="24"/>
              </w:rPr>
              <w:t>Healthy</w:t>
            </w:r>
            <w:proofErr w:type="spellEnd"/>
            <w:r>
              <w:rPr>
                <w:rFonts w:eastAsia="Calibri" w:cs="Times New Roman"/>
                <w:b/>
                <w:bCs/>
                <w:szCs w:val="24"/>
              </w:rPr>
              <w:t xml:space="preserve"> </w:t>
            </w:r>
          </w:p>
          <w:p w14:paraId="26AEE176" w14:textId="37A47830" w:rsidR="00785808" w:rsidRPr="008E7EEE" w:rsidRDefault="00785808" w:rsidP="0078580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r>
              <w:rPr>
                <w:rFonts w:eastAsia="Calibri" w:cs="Times New Roman"/>
                <w:b/>
                <w:bCs/>
                <w:szCs w:val="24"/>
              </w:rPr>
              <w:t>sputum</w:t>
            </w:r>
            <w:proofErr w:type="spellEnd"/>
          </w:p>
        </w:tc>
        <w:tc>
          <w:tcPr>
            <w:tcW w:w="2542" w:type="dxa"/>
            <w:gridSpan w:val="2"/>
            <w:shd w:val="clear" w:color="auto" w:fill="D9D9D9" w:themeFill="background1" w:themeFillShade="D9"/>
          </w:tcPr>
          <w:p w14:paraId="375089A9" w14:textId="58E5B332" w:rsidR="00785808" w:rsidRDefault="00785808" w:rsidP="0078580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r w:rsidRPr="003F1165">
              <w:rPr>
                <w:rFonts w:eastAsia="Calibri" w:cs="Times New Roman"/>
                <w:b/>
                <w:bCs/>
                <w:szCs w:val="24"/>
              </w:rPr>
              <w:t>Cystic</w:t>
            </w:r>
            <w:proofErr w:type="spellEnd"/>
            <w:r w:rsidRPr="003F1165">
              <w:rPr>
                <w:rFonts w:eastAsia="Calibri" w:cs="Times New Roman"/>
                <w:b/>
                <w:bCs/>
                <w:szCs w:val="24"/>
              </w:rPr>
              <w:t xml:space="preserve"> </w:t>
            </w:r>
            <w:proofErr w:type="spellStart"/>
            <w:r w:rsidRPr="003F1165">
              <w:rPr>
                <w:rFonts w:eastAsia="Calibri" w:cs="Times New Roman"/>
                <w:b/>
                <w:bCs/>
                <w:szCs w:val="24"/>
              </w:rPr>
              <w:t>Fibrosis</w:t>
            </w:r>
            <w:proofErr w:type="spellEnd"/>
            <w:r w:rsidRPr="003F1165">
              <w:rPr>
                <w:rFonts w:eastAsia="Calibri" w:cs="Times New Roman"/>
                <w:b/>
                <w:bCs/>
                <w:szCs w:val="24"/>
              </w:rPr>
              <w:t xml:space="preserve"> </w:t>
            </w:r>
            <w:proofErr w:type="spellStart"/>
            <w:r w:rsidRPr="003F1165">
              <w:rPr>
                <w:rFonts w:eastAsia="Calibri" w:cs="Times New Roman"/>
                <w:b/>
                <w:bCs/>
                <w:szCs w:val="24"/>
              </w:rPr>
              <w:t>sputum</w:t>
            </w:r>
            <w:proofErr w:type="spellEnd"/>
          </w:p>
        </w:tc>
      </w:tr>
      <w:tr w:rsidR="00785808" w:rsidRPr="008E7EEE" w14:paraId="6E91DBDD" w14:textId="27BDFA2E" w:rsidTr="00785808">
        <w:tc>
          <w:tcPr>
            <w:tcW w:w="1838" w:type="dxa"/>
            <w:shd w:val="clear" w:color="auto" w:fill="D9D9D9" w:themeFill="background1" w:themeFillShade="D9"/>
          </w:tcPr>
          <w:p w14:paraId="0B5938A2" w14:textId="77777777" w:rsidR="00785808" w:rsidRPr="00BF0629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  <w:lang w:val="en-US"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14:paraId="78DE5A91" w14:textId="77777777" w:rsidR="00785808" w:rsidRPr="00BF0629" w:rsidRDefault="00785808" w:rsidP="0078580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  <w:lang w:val="en-US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054563F7" w14:textId="646B27B5" w:rsidR="00785808" w:rsidRPr="008E7EEE" w:rsidRDefault="00785808" w:rsidP="0078580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r>
              <w:rPr>
                <w:rFonts w:eastAsia="Calibri" w:cs="Times New Roman"/>
                <w:b/>
                <w:bCs/>
                <w:szCs w:val="24"/>
              </w:rPr>
              <w:t>m</w:t>
            </w:r>
            <w:r w:rsidRPr="008E7EEE">
              <w:rPr>
                <w:rFonts w:eastAsia="Calibri" w:cs="Times New Roman"/>
                <w:b/>
                <w:bCs/>
                <w:szCs w:val="24"/>
              </w:rPr>
              <w:t>ean</w:t>
            </w:r>
            <w:proofErr w:type="spellEnd"/>
            <w:r>
              <w:rPr>
                <w:rFonts w:eastAsia="Calibri" w:cs="Times New Roman"/>
                <w:b/>
                <w:bCs/>
                <w:szCs w:val="24"/>
              </w:rPr>
              <w:t xml:space="preserve"> </w:t>
            </w:r>
            <w:r w:rsidRPr="00FD307D">
              <w:rPr>
                <w:rFonts w:cs="Times New Roman"/>
                <w:b/>
              </w:rPr>
              <w:t>±</w:t>
            </w:r>
            <w:r w:rsidRPr="008E7EEE">
              <w:rPr>
                <w:rFonts w:eastAsia="Calibri" w:cs="Times New Roman"/>
                <w:b/>
                <w:bCs/>
                <w:szCs w:val="24"/>
              </w:rPr>
              <w:t xml:space="preserve"> SEM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18DCED8C" w14:textId="606EFC44" w:rsidR="00785808" w:rsidRPr="008E7EEE" w:rsidRDefault="003F1165" w:rsidP="0078580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3F1165">
              <w:rPr>
                <w:rFonts w:eastAsia="Calibri" w:cs="Times New Roman"/>
                <w:b/>
                <w:bCs/>
                <w:i/>
                <w:szCs w:val="24"/>
              </w:rPr>
              <w:t>P</w:t>
            </w:r>
            <w:r>
              <w:rPr>
                <w:rFonts w:eastAsia="Calibri" w:cs="Times New Roman"/>
                <w:b/>
                <w:bCs/>
                <w:szCs w:val="24"/>
              </w:rPr>
              <w:t xml:space="preserve"> </w:t>
            </w:r>
            <w:proofErr w:type="spellStart"/>
            <w:r w:rsidR="00785808" w:rsidRPr="008E7EEE">
              <w:rPr>
                <w:rFonts w:eastAsia="Calibri" w:cs="Times New Roman"/>
                <w:b/>
                <w:bCs/>
                <w:szCs w:val="24"/>
              </w:rPr>
              <w:t>value</w:t>
            </w:r>
            <w:proofErr w:type="spellEnd"/>
          </w:p>
        </w:tc>
        <w:tc>
          <w:tcPr>
            <w:tcW w:w="1559" w:type="dxa"/>
            <w:shd w:val="clear" w:color="auto" w:fill="D9D9D9" w:themeFill="background1" w:themeFillShade="D9"/>
          </w:tcPr>
          <w:p w14:paraId="769F99E3" w14:textId="1018CAF3" w:rsidR="00785808" w:rsidRPr="008E7EEE" w:rsidRDefault="00785808" w:rsidP="0078580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r>
              <w:rPr>
                <w:rFonts w:eastAsia="Calibri" w:cs="Times New Roman"/>
                <w:b/>
                <w:bCs/>
                <w:szCs w:val="24"/>
              </w:rPr>
              <w:t>m</w:t>
            </w:r>
            <w:r w:rsidRPr="008E7EEE">
              <w:rPr>
                <w:rFonts w:eastAsia="Calibri" w:cs="Times New Roman"/>
                <w:b/>
                <w:bCs/>
                <w:szCs w:val="24"/>
              </w:rPr>
              <w:t>ean</w:t>
            </w:r>
            <w:proofErr w:type="spellEnd"/>
            <w:r>
              <w:rPr>
                <w:rFonts w:eastAsia="Calibri" w:cs="Times New Roman"/>
                <w:b/>
                <w:bCs/>
                <w:szCs w:val="24"/>
              </w:rPr>
              <w:t xml:space="preserve"> </w:t>
            </w:r>
            <w:r w:rsidRPr="00FD307D">
              <w:rPr>
                <w:rFonts w:cs="Times New Roman"/>
                <w:b/>
              </w:rPr>
              <w:t>±</w:t>
            </w:r>
            <w:r w:rsidRPr="008E7EEE">
              <w:rPr>
                <w:rFonts w:eastAsia="Calibri" w:cs="Times New Roman"/>
                <w:b/>
                <w:bCs/>
                <w:szCs w:val="24"/>
              </w:rPr>
              <w:t xml:space="preserve"> SEM</w:t>
            </w:r>
          </w:p>
        </w:tc>
        <w:tc>
          <w:tcPr>
            <w:tcW w:w="983" w:type="dxa"/>
            <w:shd w:val="clear" w:color="auto" w:fill="D9D9D9" w:themeFill="background1" w:themeFillShade="D9"/>
          </w:tcPr>
          <w:p w14:paraId="3E336BC3" w14:textId="0A45D77F" w:rsidR="00785808" w:rsidRPr="008E7EEE" w:rsidRDefault="003F1165" w:rsidP="00785808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3F1165">
              <w:rPr>
                <w:rFonts w:eastAsia="Calibri" w:cs="Times New Roman"/>
                <w:b/>
                <w:bCs/>
                <w:i/>
                <w:szCs w:val="24"/>
              </w:rPr>
              <w:t>P</w:t>
            </w:r>
            <w:r>
              <w:rPr>
                <w:rFonts w:eastAsia="Calibri" w:cs="Times New Roman"/>
                <w:b/>
                <w:bCs/>
                <w:szCs w:val="24"/>
              </w:rPr>
              <w:t xml:space="preserve"> </w:t>
            </w:r>
            <w:proofErr w:type="spellStart"/>
            <w:r w:rsidR="00785808" w:rsidRPr="008E7EEE">
              <w:rPr>
                <w:rFonts w:eastAsia="Calibri" w:cs="Times New Roman"/>
                <w:b/>
                <w:bCs/>
                <w:szCs w:val="24"/>
              </w:rPr>
              <w:t>value</w:t>
            </w:r>
            <w:proofErr w:type="spellEnd"/>
          </w:p>
        </w:tc>
      </w:tr>
      <w:tr w:rsidR="00785808" w:rsidRPr="00A2260D" w14:paraId="41355A2B" w14:textId="55B9E264" w:rsidTr="00785808">
        <w:tc>
          <w:tcPr>
            <w:tcW w:w="1838" w:type="dxa"/>
            <w:vMerge w:val="restart"/>
          </w:tcPr>
          <w:p w14:paraId="7282D37B" w14:textId="77777777" w:rsidR="00BB4A22" w:rsidRDefault="00785808" w:rsidP="00785808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  <w:r w:rsidRPr="00A2260D">
              <w:rPr>
                <w:rFonts w:eastAsia="Calibri" w:cs="Times New Roman"/>
                <w:b/>
                <w:bCs/>
                <w:szCs w:val="24"/>
              </w:rPr>
              <w:t>G' (</w:t>
            </w:r>
            <w:proofErr w:type="spellStart"/>
            <w:r w:rsidRPr="00A2260D">
              <w:rPr>
                <w:rFonts w:eastAsia="Calibri" w:cs="Times New Roman"/>
                <w:b/>
                <w:bCs/>
                <w:szCs w:val="24"/>
              </w:rPr>
              <w:t>Pa</w:t>
            </w:r>
            <w:proofErr w:type="spellEnd"/>
            <w:r w:rsidRPr="00A2260D">
              <w:rPr>
                <w:rFonts w:eastAsia="Calibri" w:cs="Times New Roman"/>
                <w:b/>
                <w:bCs/>
                <w:szCs w:val="24"/>
              </w:rPr>
              <w:t xml:space="preserve">) </w:t>
            </w:r>
          </w:p>
          <w:p w14:paraId="6CAC9C7A" w14:textId="1FF7F91E" w:rsidR="00785808" w:rsidRPr="00A2260D" w:rsidRDefault="00785808" w:rsidP="00785808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  <w:r w:rsidRPr="00A2260D">
              <w:rPr>
                <w:rFonts w:eastAsia="Calibri" w:cs="Times New Roman"/>
                <w:b/>
                <w:bCs/>
                <w:szCs w:val="24"/>
              </w:rPr>
              <w:t>at 1 Hz</w:t>
            </w:r>
          </w:p>
        </w:tc>
        <w:tc>
          <w:tcPr>
            <w:tcW w:w="2835" w:type="dxa"/>
          </w:tcPr>
          <w:p w14:paraId="34FBE371" w14:textId="77777777" w:rsidR="00785808" w:rsidRPr="00C748FF" w:rsidRDefault="00785808" w:rsidP="00785808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C748FF">
              <w:rPr>
                <w:rFonts w:eastAsia="Calibri" w:cs="Times New Roman"/>
                <w:szCs w:val="24"/>
              </w:rPr>
              <w:t xml:space="preserve">25 °C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without</w:t>
            </w:r>
            <w:proofErr w:type="spellEnd"/>
            <w:r w:rsidRPr="00C748FF">
              <w:rPr>
                <w:rFonts w:eastAsia="Calibri" w:cs="Times New Roman"/>
                <w:szCs w:val="24"/>
              </w:rPr>
              <w:t xml:space="preserve"> solvent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3E5127EA" w14:textId="65C32F67" w:rsidR="00785808" w:rsidRPr="00FD307D" w:rsidRDefault="00785808" w:rsidP="00785808">
            <w:pPr>
              <w:spacing w:before="0" w:after="0"/>
              <w:jc w:val="center"/>
              <w:rPr>
                <w:rFonts w:cs="Times New Roman"/>
              </w:rPr>
            </w:pPr>
            <w:r>
              <w:rPr>
                <w:rFonts w:eastAsia="Calibri" w:cs="Times New Roman"/>
                <w:szCs w:val="24"/>
              </w:rPr>
              <w:t xml:space="preserve">2.9 </w:t>
            </w:r>
            <w:r>
              <w:rPr>
                <w:rFonts w:cs="Times New Roman"/>
              </w:rPr>
              <w:t>± 0.5</w:t>
            </w:r>
          </w:p>
        </w:tc>
        <w:tc>
          <w:tcPr>
            <w:tcW w:w="993" w:type="dxa"/>
            <w:vMerge w:val="restart"/>
          </w:tcPr>
          <w:p w14:paraId="06E2ADE2" w14:textId="703658D0" w:rsidR="00785808" w:rsidRPr="00A2260D" w:rsidRDefault="00785808" w:rsidP="00266695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105C55CC" w14:textId="25030641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84.0 </w:t>
            </w:r>
            <w:r>
              <w:rPr>
                <w:rFonts w:cs="Times New Roman"/>
              </w:rPr>
              <w:t>± 42.2</w:t>
            </w:r>
          </w:p>
        </w:tc>
        <w:tc>
          <w:tcPr>
            <w:tcW w:w="983" w:type="dxa"/>
            <w:vMerge w:val="restart"/>
          </w:tcPr>
          <w:p w14:paraId="572F0C44" w14:textId="2EF2913C" w:rsidR="00785808" w:rsidRPr="00A2260D" w:rsidRDefault="00785808" w:rsidP="00266695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2260D">
              <w:rPr>
                <w:rFonts w:eastAsia="Calibri" w:cs="Times New Roman"/>
                <w:noProof/>
                <w:color w:val="000000"/>
                <w:szCs w:val="2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2734464" behindDoc="1" locked="0" layoutInCell="1" allowOverlap="1" wp14:anchorId="4B060E70" wp14:editId="5A2202F6">
                      <wp:simplePos x="0" y="0"/>
                      <wp:positionH relativeFrom="column">
                        <wp:posOffset>19547</wp:posOffset>
                      </wp:positionH>
                      <wp:positionV relativeFrom="paragraph">
                        <wp:posOffset>408305</wp:posOffset>
                      </wp:positionV>
                      <wp:extent cx="273050" cy="212725"/>
                      <wp:effectExtent l="0" t="0" r="0" b="0"/>
                      <wp:wrapNone/>
                      <wp:docPr id="3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5A6850" w14:textId="77777777" w:rsidR="00785808" w:rsidRPr="00FF77B8" w:rsidRDefault="00785808" w:rsidP="00785808">
                                  <w:pPr>
                                    <w:spacing w:before="0" w:after="0"/>
                                    <w:rPr>
                                      <w:sz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de-DE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4B060E70" id="_x0000_s1033" type="#_x0000_t202" style="position:absolute;margin-left:1.55pt;margin-top:32.15pt;width:21.5pt;height:16.75pt;z-index:-25058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" stroked="f">
                      <v:textbox>
                        <w:txbxContent>
                          <w:p w14:paraId="025A6850" w14:textId="77777777" w:rsidR="00785808" w:rsidRPr="00FF77B8" w:rsidRDefault="00785808" w:rsidP="00785808">
                            <w:pPr>
                              <w:spacing w:before="0" w:after="0"/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2260D">
              <w:rPr>
                <w:rFonts w:cs="Times New Roman"/>
                <w:noProof/>
                <w:szCs w:val="24"/>
                <w:lang w:eastAsia="de-DE"/>
              </w:rPr>
              <w:drawing>
                <wp:anchor distT="0" distB="0" distL="114300" distR="114300" simplePos="0" relativeHeight="252732416" behindDoc="0" locked="0" layoutInCell="1" allowOverlap="1" wp14:anchorId="5E8D57BF" wp14:editId="2ABA762D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412115</wp:posOffset>
                  </wp:positionV>
                  <wp:extent cx="99060" cy="203200"/>
                  <wp:effectExtent l="0" t="0" r="0" b="6350"/>
                  <wp:wrapNone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5808" w:rsidRPr="00A2260D" w14:paraId="74C64EDF" w14:textId="42F662CC" w:rsidTr="00785808">
        <w:tc>
          <w:tcPr>
            <w:tcW w:w="1838" w:type="dxa"/>
            <w:vMerge/>
          </w:tcPr>
          <w:p w14:paraId="36D0FDC3" w14:textId="77777777" w:rsidR="00785808" w:rsidRPr="00A2260D" w:rsidRDefault="00785808" w:rsidP="00785808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2835" w:type="dxa"/>
          </w:tcPr>
          <w:p w14:paraId="0AA3E906" w14:textId="77777777" w:rsidR="00785808" w:rsidRPr="00C748FF" w:rsidRDefault="00785808" w:rsidP="00785808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C748FF">
              <w:rPr>
                <w:rFonts w:eastAsia="Calibri" w:cs="Times New Roman"/>
                <w:szCs w:val="24"/>
              </w:rPr>
              <w:t xml:space="preserve">25 °C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with</w:t>
            </w:r>
            <w:proofErr w:type="spellEnd"/>
            <w:r w:rsidRPr="00C748FF">
              <w:rPr>
                <w:rFonts w:eastAsia="Calibri" w:cs="Times New Roman"/>
                <w:szCs w:val="24"/>
              </w:rPr>
              <w:t xml:space="preserve"> solvent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4D2F5416" w14:textId="3A56A86E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3.1 </w:t>
            </w:r>
            <w:r>
              <w:rPr>
                <w:rFonts w:cs="Times New Roman"/>
              </w:rPr>
              <w:t>± 0.9</w:t>
            </w:r>
          </w:p>
        </w:tc>
        <w:tc>
          <w:tcPr>
            <w:tcW w:w="993" w:type="dxa"/>
            <w:vMerge/>
          </w:tcPr>
          <w:p w14:paraId="0B311383" w14:textId="77777777" w:rsidR="00785808" w:rsidRPr="00A2260D" w:rsidRDefault="00785808" w:rsidP="00266695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531448C7" w14:textId="0013B340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23.9 </w:t>
            </w:r>
            <w:r>
              <w:rPr>
                <w:rFonts w:cs="Times New Roman"/>
              </w:rPr>
              <w:t>± 10.7</w:t>
            </w:r>
          </w:p>
        </w:tc>
        <w:tc>
          <w:tcPr>
            <w:tcW w:w="983" w:type="dxa"/>
            <w:vMerge/>
          </w:tcPr>
          <w:p w14:paraId="0138FAA3" w14:textId="77777777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85808" w:rsidRPr="00A2260D" w14:paraId="1C174440" w14:textId="01F4007B" w:rsidTr="00785808">
        <w:tc>
          <w:tcPr>
            <w:tcW w:w="1838" w:type="dxa"/>
            <w:vMerge/>
          </w:tcPr>
          <w:p w14:paraId="76CCA962" w14:textId="77777777" w:rsidR="00785808" w:rsidRPr="00A2260D" w:rsidRDefault="00785808" w:rsidP="00785808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2835" w:type="dxa"/>
          </w:tcPr>
          <w:p w14:paraId="248B15DB" w14:textId="77777777" w:rsidR="00785808" w:rsidRPr="00C748FF" w:rsidRDefault="00785808" w:rsidP="00785808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C748FF">
              <w:rPr>
                <w:rFonts w:eastAsia="Calibri" w:cs="Times New Roman"/>
                <w:szCs w:val="24"/>
              </w:rPr>
              <w:t xml:space="preserve">37 °C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without</w:t>
            </w:r>
            <w:proofErr w:type="spellEnd"/>
            <w:r w:rsidRPr="00C748FF">
              <w:rPr>
                <w:rFonts w:eastAsia="Calibri" w:cs="Times New Roman"/>
                <w:szCs w:val="24"/>
              </w:rPr>
              <w:t xml:space="preserve"> solvent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06D232C7" w14:textId="6FBFB06D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3.4 </w:t>
            </w:r>
            <w:r>
              <w:rPr>
                <w:rFonts w:cs="Times New Roman"/>
              </w:rPr>
              <w:t>± 1.0</w:t>
            </w:r>
          </w:p>
        </w:tc>
        <w:tc>
          <w:tcPr>
            <w:tcW w:w="993" w:type="dxa"/>
            <w:vMerge/>
          </w:tcPr>
          <w:p w14:paraId="1F62605B" w14:textId="77777777" w:rsidR="00785808" w:rsidRPr="00A2260D" w:rsidRDefault="00785808" w:rsidP="00266695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3BE9C59E" w14:textId="0ED0443E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4634 </w:t>
            </w:r>
            <w:r>
              <w:rPr>
                <w:rFonts w:cs="Times New Roman"/>
              </w:rPr>
              <w:t>± 3612</w:t>
            </w:r>
          </w:p>
        </w:tc>
        <w:tc>
          <w:tcPr>
            <w:tcW w:w="983" w:type="dxa"/>
            <w:vMerge/>
          </w:tcPr>
          <w:p w14:paraId="08C32A2E" w14:textId="77777777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85808" w:rsidRPr="00A2260D" w14:paraId="436907E4" w14:textId="4235EE3A" w:rsidTr="00785808">
        <w:tc>
          <w:tcPr>
            <w:tcW w:w="1838" w:type="dxa"/>
            <w:vMerge/>
          </w:tcPr>
          <w:p w14:paraId="43A1FFC6" w14:textId="77777777" w:rsidR="00785808" w:rsidRPr="00A2260D" w:rsidRDefault="00785808" w:rsidP="00785808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2835" w:type="dxa"/>
          </w:tcPr>
          <w:p w14:paraId="38DE356F" w14:textId="77777777" w:rsidR="00785808" w:rsidRPr="00C748FF" w:rsidRDefault="00785808" w:rsidP="00785808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C748FF">
              <w:rPr>
                <w:rFonts w:eastAsia="Calibri" w:cs="Times New Roman"/>
                <w:szCs w:val="24"/>
              </w:rPr>
              <w:t xml:space="preserve">37 °C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with</w:t>
            </w:r>
            <w:proofErr w:type="spellEnd"/>
            <w:r w:rsidRPr="00C748FF">
              <w:rPr>
                <w:rFonts w:eastAsia="Calibri" w:cs="Times New Roman"/>
                <w:szCs w:val="24"/>
              </w:rPr>
              <w:t xml:space="preserve"> solvent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3FB4A962" w14:textId="6058CD03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3.2 </w:t>
            </w:r>
            <w:r>
              <w:rPr>
                <w:rFonts w:cs="Times New Roman"/>
              </w:rPr>
              <w:t>± 0.6</w:t>
            </w:r>
          </w:p>
        </w:tc>
        <w:tc>
          <w:tcPr>
            <w:tcW w:w="993" w:type="dxa"/>
            <w:vMerge/>
          </w:tcPr>
          <w:p w14:paraId="061DE1B8" w14:textId="77777777" w:rsidR="00785808" w:rsidRPr="00A2260D" w:rsidRDefault="00785808" w:rsidP="00266695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7F6A4D71" w14:textId="66D6B585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12.5 </w:t>
            </w:r>
            <w:r>
              <w:rPr>
                <w:rFonts w:cs="Times New Roman"/>
              </w:rPr>
              <w:t>± 3.5</w:t>
            </w:r>
          </w:p>
        </w:tc>
        <w:tc>
          <w:tcPr>
            <w:tcW w:w="983" w:type="dxa"/>
            <w:vMerge/>
          </w:tcPr>
          <w:p w14:paraId="2A010B86" w14:textId="77777777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85808" w:rsidRPr="00A2260D" w14:paraId="7952C4AC" w14:textId="0523D5FF" w:rsidTr="00785808">
        <w:tc>
          <w:tcPr>
            <w:tcW w:w="1838" w:type="dxa"/>
            <w:vMerge w:val="restart"/>
          </w:tcPr>
          <w:p w14:paraId="071CA8E0" w14:textId="77777777" w:rsidR="00BB4A22" w:rsidRDefault="00785808" w:rsidP="00785808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  <w:r w:rsidRPr="00A2260D">
              <w:rPr>
                <w:rFonts w:eastAsia="Calibri" w:cs="Times New Roman"/>
                <w:b/>
                <w:bCs/>
                <w:szCs w:val="24"/>
              </w:rPr>
              <w:t>G'' (</w:t>
            </w:r>
            <w:proofErr w:type="spellStart"/>
            <w:r w:rsidRPr="00A2260D">
              <w:rPr>
                <w:rFonts w:eastAsia="Calibri" w:cs="Times New Roman"/>
                <w:b/>
                <w:bCs/>
                <w:szCs w:val="24"/>
              </w:rPr>
              <w:t>Pa</w:t>
            </w:r>
            <w:proofErr w:type="spellEnd"/>
            <w:r w:rsidRPr="00A2260D">
              <w:rPr>
                <w:rFonts w:eastAsia="Calibri" w:cs="Times New Roman"/>
                <w:b/>
                <w:bCs/>
                <w:szCs w:val="24"/>
              </w:rPr>
              <w:t xml:space="preserve">) </w:t>
            </w:r>
          </w:p>
          <w:p w14:paraId="2F608A93" w14:textId="71875CF5" w:rsidR="00785808" w:rsidRPr="00A2260D" w:rsidRDefault="00785808" w:rsidP="00785808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A2260D">
              <w:rPr>
                <w:rFonts w:eastAsia="Calibri" w:cs="Times New Roman"/>
                <w:b/>
                <w:bCs/>
                <w:szCs w:val="24"/>
              </w:rPr>
              <w:t>at 1 Hz</w:t>
            </w:r>
          </w:p>
        </w:tc>
        <w:tc>
          <w:tcPr>
            <w:tcW w:w="2835" w:type="dxa"/>
          </w:tcPr>
          <w:p w14:paraId="25B0ED97" w14:textId="77777777" w:rsidR="00785808" w:rsidRPr="00C748FF" w:rsidRDefault="00785808" w:rsidP="00785808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C748FF">
              <w:rPr>
                <w:rFonts w:eastAsia="Calibri" w:cs="Times New Roman"/>
                <w:szCs w:val="24"/>
              </w:rPr>
              <w:t xml:space="preserve">25 °C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without</w:t>
            </w:r>
            <w:proofErr w:type="spellEnd"/>
            <w:r w:rsidRPr="00C748FF">
              <w:rPr>
                <w:rFonts w:eastAsia="Calibri" w:cs="Times New Roman"/>
                <w:szCs w:val="24"/>
              </w:rPr>
              <w:t xml:space="preserve"> solvent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0F977893" w14:textId="10C3A89C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0.9 </w:t>
            </w:r>
            <w:r>
              <w:rPr>
                <w:rFonts w:cs="Times New Roman"/>
              </w:rPr>
              <w:t>± 0.2</w:t>
            </w:r>
          </w:p>
        </w:tc>
        <w:tc>
          <w:tcPr>
            <w:tcW w:w="993" w:type="dxa"/>
            <w:vMerge w:val="restart"/>
          </w:tcPr>
          <w:p w14:paraId="381E3136" w14:textId="43F4CAFA" w:rsidR="00785808" w:rsidRPr="00A2260D" w:rsidRDefault="00785808" w:rsidP="00266695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5CD44D66" w14:textId="7F3A417B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21.7 </w:t>
            </w:r>
            <w:r>
              <w:rPr>
                <w:rFonts w:cs="Times New Roman"/>
              </w:rPr>
              <w:t>± 11.2</w:t>
            </w:r>
          </w:p>
        </w:tc>
        <w:tc>
          <w:tcPr>
            <w:tcW w:w="983" w:type="dxa"/>
            <w:vMerge w:val="restart"/>
          </w:tcPr>
          <w:p w14:paraId="4AD54199" w14:textId="3C32B225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A2260D">
              <w:rPr>
                <w:rFonts w:eastAsia="Calibri" w:cs="Times New Roman"/>
                <w:noProof/>
                <w:color w:val="000000"/>
                <w:szCs w:val="2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2738560" behindDoc="1" locked="0" layoutInCell="1" allowOverlap="1" wp14:anchorId="1492BDF7" wp14:editId="30F23B78">
                      <wp:simplePos x="0" y="0"/>
                      <wp:positionH relativeFrom="column">
                        <wp:posOffset>35587</wp:posOffset>
                      </wp:positionH>
                      <wp:positionV relativeFrom="paragraph">
                        <wp:posOffset>437874</wp:posOffset>
                      </wp:positionV>
                      <wp:extent cx="273050" cy="212725"/>
                      <wp:effectExtent l="0" t="0" r="0" b="0"/>
                      <wp:wrapNone/>
                      <wp:docPr id="3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0AE227" w14:textId="77777777" w:rsidR="00785808" w:rsidRPr="00FF77B8" w:rsidRDefault="00785808" w:rsidP="00785808">
                                  <w:pPr>
                                    <w:spacing w:before="0" w:after="0"/>
                                    <w:rPr>
                                      <w:sz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de-DE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1492BDF7" id="_x0000_s1034" type="#_x0000_t202" style="position:absolute;left:0;text-align:left;margin-left:2.8pt;margin-top:34.5pt;width:21.5pt;height:16.75pt;z-index:-25057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" stroked="f">
                      <v:textbox>
                        <w:txbxContent>
                          <w:p w14:paraId="290AE227" w14:textId="77777777" w:rsidR="00785808" w:rsidRPr="00FF77B8" w:rsidRDefault="00785808" w:rsidP="00785808">
                            <w:pPr>
                              <w:spacing w:before="0" w:after="0"/>
                              <w:rPr>
                                <w:sz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lang w:val="de-DE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2260D">
              <w:rPr>
                <w:rFonts w:cs="Times New Roman"/>
                <w:noProof/>
                <w:szCs w:val="24"/>
                <w:lang w:eastAsia="de-DE"/>
              </w:rPr>
              <w:drawing>
                <wp:anchor distT="0" distB="0" distL="114300" distR="114300" simplePos="0" relativeHeight="252736512" behindDoc="0" locked="0" layoutInCell="1" allowOverlap="1" wp14:anchorId="5EF152A4" wp14:editId="7FE91B4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439420</wp:posOffset>
                  </wp:positionV>
                  <wp:extent cx="99060" cy="203200"/>
                  <wp:effectExtent l="0" t="0" r="8255" b="6350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5808" w:rsidRPr="00A2260D" w14:paraId="60172610" w14:textId="724259A1" w:rsidTr="00785808">
        <w:tc>
          <w:tcPr>
            <w:tcW w:w="1838" w:type="dxa"/>
            <w:vMerge/>
          </w:tcPr>
          <w:p w14:paraId="774FF570" w14:textId="77777777" w:rsidR="00785808" w:rsidRPr="00A2260D" w:rsidRDefault="00785808" w:rsidP="00785808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2835" w:type="dxa"/>
          </w:tcPr>
          <w:p w14:paraId="5187CCBD" w14:textId="77777777" w:rsidR="00785808" w:rsidRPr="00C748FF" w:rsidRDefault="00785808" w:rsidP="00785808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C748FF">
              <w:rPr>
                <w:rFonts w:eastAsia="Calibri" w:cs="Times New Roman"/>
                <w:szCs w:val="24"/>
              </w:rPr>
              <w:t xml:space="preserve">25 °C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with</w:t>
            </w:r>
            <w:proofErr w:type="spellEnd"/>
            <w:r w:rsidRPr="00C748FF">
              <w:rPr>
                <w:rFonts w:eastAsia="Calibri" w:cs="Times New Roman"/>
                <w:szCs w:val="24"/>
              </w:rPr>
              <w:t xml:space="preserve"> solvent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61C63CA9" w14:textId="481D0058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1.4 </w:t>
            </w:r>
            <w:r>
              <w:rPr>
                <w:rFonts w:cs="Times New Roman"/>
              </w:rPr>
              <w:t>± 0.7</w:t>
            </w:r>
          </w:p>
        </w:tc>
        <w:tc>
          <w:tcPr>
            <w:tcW w:w="993" w:type="dxa"/>
            <w:vMerge/>
          </w:tcPr>
          <w:p w14:paraId="06149EA7" w14:textId="77777777" w:rsidR="00785808" w:rsidRPr="00A2260D" w:rsidRDefault="00785808" w:rsidP="00266695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360AFA33" w14:textId="78EF16E6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7.5 </w:t>
            </w:r>
            <w:r>
              <w:rPr>
                <w:rFonts w:cs="Times New Roman"/>
              </w:rPr>
              <w:t>± 3.9</w:t>
            </w:r>
          </w:p>
        </w:tc>
        <w:tc>
          <w:tcPr>
            <w:tcW w:w="983" w:type="dxa"/>
            <w:vMerge/>
          </w:tcPr>
          <w:p w14:paraId="76756787" w14:textId="77777777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85808" w:rsidRPr="00A2260D" w14:paraId="02D38824" w14:textId="11119191" w:rsidTr="00785808">
        <w:tc>
          <w:tcPr>
            <w:tcW w:w="1838" w:type="dxa"/>
            <w:vMerge/>
          </w:tcPr>
          <w:p w14:paraId="731C12E5" w14:textId="77777777" w:rsidR="00785808" w:rsidRPr="00A2260D" w:rsidRDefault="00785808" w:rsidP="00785808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2835" w:type="dxa"/>
          </w:tcPr>
          <w:p w14:paraId="170DC84A" w14:textId="77777777" w:rsidR="00785808" w:rsidRPr="00C748FF" w:rsidRDefault="00785808" w:rsidP="00785808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C748FF">
              <w:rPr>
                <w:rFonts w:eastAsia="Calibri" w:cs="Times New Roman"/>
                <w:szCs w:val="24"/>
              </w:rPr>
              <w:t xml:space="preserve">37 °C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without</w:t>
            </w:r>
            <w:proofErr w:type="spellEnd"/>
            <w:r w:rsidRPr="00C748FF">
              <w:rPr>
                <w:rFonts w:eastAsia="Calibri" w:cs="Times New Roman"/>
                <w:szCs w:val="24"/>
              </w:rPr>
              <w:t xml:space="preserve"> solvent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06C98458" w14:textId="5B262011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1.3 </w:t>
            </w:r>
            <w:r>
              <w:rPr>
                <w:rFonts w:cs="Times New Roman"/>
              </w:rPr>
              <w:t>± 0.4</w:t>
            </w:r>
          </w:p>
        </w:tc>
        <w:tc>
          <w:tcPr>
            <w:tcW w:w="993" w:type="dxa"/>
            <w:vMerge/>
          </w:tcPr>
          <w:p w14:paraId="641488DE" w14:textId="77777777" w:rsidR="00785808" w:rsidRPr="00A2260D" w:rsidRDefault="00785808" w:rsidP="00266695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0797042F" w14:textId="074E6248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1700 </w:t>
            </w:r>
            <w:r>
              <w:rPr>
                <w:rFonts w:cs="Times New Roman"/>
              </w:rPr>
              <w:t>± 1470</w:t>
            </w:r>
          </w:p>
        </w:tc>
        <w:tc>
          <w:tcPr>
            <w:tcW w:w="983" w:type="dxa"/>
            <w:vMerge/>
          </w:tcPr>
          <w:p w14:paraId="6A0A3453" w14:textId="77777777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85808" w:rsidRPr="00A2260D" w14:paraId="4780E442" w14:textId="24864D63" w:rsidTr="00785808">
        <w:tc>
          <w:tcPr>
            <w:tcW w:w="1838" w:type="dxa"/>
            <w:vMerge/>
          </w:tcPr>
          <w:p w14:paraId="081A783E" w14:textId="77777777" w:rsidR="00785808" w:rsidRPr="00A2260D" w:rsidRDefault="00785808" w:rsidP="00785808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2835" w:type="dxa"/>
          </w:tcPr>
          <w:p w14:paraId="7A83879D" w14:textId="77777777" w:rsidR="00785808" w:rsidRPr="00C748FF" w:rsidRDefault="00785808" w:rsidP="00785808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C748FF">
              <w:rPr>
                <w:rFonts w:eastAsia="Calibri" w:cs="Times New Roman"/>
                <w:szCs w:val="24"/>
              </w:rPr>
              <w:t xml:space="preserve">37 °C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with</w:t>
            </w:r>
            <w:proofErr w:type="spellEnd"/>
            <w:r w:rsidRPr="00C748FF">
              <w:rPr>
                <w:rFonts w:eastAsia="Calibri" w:cs="Times New Roman"/>
                <w:szCs w:val="24"/>
              </w:rPr>
              <w:t xml:space="preserve"> solvent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22F67F80" w14:textId="4EBA803D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1.1 </w:t>
            </w:r>
            <w:r>
              <w:rPr>
                <w:rFonts w:cs="Times New Roman"/>
              </w:rPr>
              <w:t>± 0.2</w:t>
            </w:r>
          </w:p>
        </w:tc>
        <w:tc>
          <w:tcPr>
            <w:tcW w:w="993" w:type="dxa"/>
            <w:vMerge/>
          </w:tcPr>
          <w:p w14:paraId="615CFDC9" w14:textId="77777777" w:rsidR="00785808" w:rsidRPr="00A2260D" w:rsidRDefault="00785808" w:rsidP="00266695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4E13C7E3" w14:textId="651D06D9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1.1 </w:t>
            </w:r>
            <w:r>
              <w:rPr>
                <w:rFonts w:cs="Times New Roman"/>
              </w:rPr>
              <w:t>± 0.2</w:t>
            </w:r>
          </w:p>
        </w:tc>
        <w:tc>
          <w:tcPr>
            <w:tcW w:w="983" w:type="dxa"/>
            <w:vMerge/>
          </w:tcPr>
          <w:p w14:paraId="4F53A4C2" w14:textId="77777777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85808" w:rsidRPr="00A2260D" w14:paraId="68CFDBD2" w14:textId="56E47F7E" w:rsidTr="00785808">
        <w:tc>
          <w:tcPr>
            <w:tcW w:w="1838" w:type="dxa"/>
            <w:vMerge w:val="restart"/>
          </w:tcPr>
          <w:p w14:paraId="36C18275" w14:textId="59E18DDD" w:rsidR="00785808" w:rsidRPr="00794A8C" w:rsidRDefault="00785808" w:rsidP="00785808">
            <w:pPr>
              <w:spacing w:before="0" w:after="0"/>
              <w:rPr>
                <w:rFonts w:eastAsia="Calibri" w:cs="Times New Roman"/>
                <w:b/>
                <w:szCs w:val="24"/>
                <w:lang w:val="en-US"/>
              </w:rPr>
            </w:pPr>
            <w:r w:rsidRPr="00115683">
              <w:rPr>
                <w:rFonts w:eastAsia="Calibri" w:cs="Times New Roman"/>
                <w:b/>
                <w:szCs w:val="24"/>
                <w:lang w:val="en-US"/>
              </w:rPr>
              <w:t>Mesh size (nm)</w:t>
            </w:r>
            <w:r>
              <w:rPr>
                <w:rFonts w:eastAsia="Calibri" w:cs="Times New Roman"/>
                <w:b/>
                <w:szCs w:val="24"/>
                <w:lang w:val="en-US"/>
              </w:rPr>
              <w:t xml:space="preserve"> </w:t>
            </w:r>
            <w:r w:rsidRPr="00115683">
              <w:rPr>
                <w:rFonts w:eastAsia="Calibri" w:cs="Times New Roman"/>
                <w:b/>
                <w:bCs/>
                <w:szCs w:val="24"/>
                <w:lang w:val="en-US"/>
              </w:rPr>
              <w:t>at 1 Hz</w:t>
            </w:r>
          </w:p>
        </w:tc>
        <w:tc>
          <w:tcPr>
            <w:tcW w:w="2835" w:type="dxa"/>
          </w:tcPr>
          <w:p w14:paraId="38B68B1C" w14:textId="77777777" w:rsidR="00785808" w:rsidRPr="00C748FF" w:rsidRDefault="00785808" w:rsidP="00785808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C748FF">
              <w:rPr>
                <w:rFonts w:eastAsia="Calibri" w:cs="Times New Roman"/>
                <w:szCs w:val="24"/>
              </w:rPr>
              <w:t xml:space="preserve">25 °C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without</w:t>
            </w:r>
            <w:proofErr w:type="spellEnd"/>
            <w:r w:rsidRPr="00C748FF">
              <w:rPr>
                <w:rFonts w:eastAsia="Calibri" w:cs="Times New Roman"/>
                <w:szCs w:val="24"/>
              </w:rPr>
              <w:t xml:space="preserve"> solvent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4E038B63" w14:textId="36143E87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color w:val="000000"/>
                <w:szCs w:val="24"/>
              </w:rPr>
              <w:t xml:space="preserve">131.1 </w:t>
            </w:r>
            <w:r>
              <w:rPr>
                <w:rFonts w:cs="Times New Roman"/>
              </w:rPr>
              <w:t>± 15.9</w:t>
            </w:r>
          </w:p>
        </w:tc>
        <w:tc>
          <w:tcPr>
            <w:tcW w:w="993" w:type="dxa"/>
            <w:vMerge w:val="restart"/>
          </w:tcPr>
          <w:p w14:paraId="21DAFAAF" w14:textId="70B8F014" w:rsidR="00785808" w:rsidRPr="00A2260D" w:rsidRDefault="00785808" w:rsidP="00266695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5134BF1E" w14:textId="33DAABFD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noProof/>
                <w:color w:val="000000"/>
                <w:szCs w:val="24"/>
                <w:lang w:eastAsia="de-DE"/>
              </w:rPr>
              <w:t xml:space="preserve">53.8 </w:t>
            </w:r>
            <w:r>
              <w:rPr>
                <w:rFonts w:cs="Times New Roman"/>
              </w:rPr>
              <w:t>± 6.2</w:t>
            </w:r>
          </w:p>
        </w:tc>
        <w:tc>
          <w:tcPr>
            <w:tcW w:w="983" w:type="dxa"/>
            <w:vMerge w:val="restart"/>
          </w:tcPr>
          <w:p w14:paraId="16FBD686" w14:textId="77777777" w:rsidR="00785808" w:rsidRPr="00A2260D" w:rsidRDefault="00785808" w:rsidP="00785808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</w:tr>
      <w:tr w:rsidR="00785808" w:rsidRPr="00A2260D" w14:paraId="70387BD3" w14:textId="56618CAC" w:rsidTr="00785808">
        <w:tc>
          <w:tcPr>
            <w:tcW w:w="1838" w:type="dxa"/>
            <w:vMerge/>
          </w:tcPr>
          <w:p w14:paraId="0930F5BD" w14:textId="77777777" w:rsidR="00785808" w:rsidRPr="00A2260D" w:rsidRDefault="00785808" w:rsidP="00785808">
            <w:pPr>
              <w:spacing w:before="0" w:after="0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835" w:type="dxa"/>
          </w:tcPr>
          <w:p w14:paraId="364FFD19" w14:textId="77777777" w:rsidR="00785808" w:rsidRPr="00C748FF" w:rsidRDefault="00785808" w:rsidP="00785808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C748FF">
              <w:rPr>
                <w:rFonts w:eastAsia="Calibri" w:cs="Times New Roman"/>
                <w:szCs w:val="24"/>
              </w:rPr>
              <w:t xml:space="preserve">25 °C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with</w:t>
            </w:r>
            <w:proofErr w:type="spellEnd"/>
            <w:r w:rsidRPr="00C748FF">
              <w:rPr>
                <w:rFonts w:eastAsia="Calibri" w:cs="Times New Roman"/>
                <w:szCs w:val="24"/>
              </w:rPr>
              <w:t xml:space="preserve"> solvent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35AD6CB8" w14:textId="070116DB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color w:val="000000"/>
                <w:szCs w:val="24"/>
              </w:rPr>
              <w:t xml:space="preserve">136.8 </w:t>
            </w:r>
            <w:r>
              <w:rPr>
                <w:rFonts w:cs="Times New Roman"/>
              </w:rPr>
              <w:t>± 15.6</w:t>
            </w:r>
          </w:p>
        </w:tc>
        <w:tc>
          <w:tcPr>
            <w:tcW w:w="993" w:type="dxa"/>
            <w:vMerge/>
          </w:tcPr>
          <w:p w14:paraId="3737BC1D" w14:textId="77777777" w:rsidR="00785808" w:rsidRPr="00A2260D" w:rsidRDefault="00785808" w:rsidP="00266695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3A74167E" w14:textId="6704CA65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color w:val="000000"/>
                <w:szCs w:val="24"/>
              </w:rPr>
              <w:t xml:space="preserve">73.8 </w:t>
            </w:r>
            <w:r>
              <w:rPr>
                <w:rFonts w:cs="Times New Roman"/>
              </w:rPr>
              <w:t>± 9.7</w:t>
            </w:r>
          </w:p>
        </w:tc>
        <w:tc>
          <w:tcPr>
            <w:tcW w:w="983" w:type="dxa"/>
            <w:vMerge/>
          </w:tcPr>
          <w:p w14:paraId="775E92F3" w14:textId="77777777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85808" w:rsidRPr="00A2260D" w14:paraId="5723DA5E" w14:textId="023866C6" w:rsidTr="00785808">
        <w:tc>
          <w:tcPr>
            <w:tcW w:w="1838" w:type="dxa"/>
            <w:vMerge/>
          </w:tcPr>
          <w:p w14:paraId="41F33EF2" w14:textId="77777777" w:rsidR="00785808" w:rsidRPr="00A2260D" w:rsidRDefault="00785808" w:rsidP="00785808">
            <w:pPr>
              <w:spacing w:before="0" w:after="0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835" w:type="dxa"/>
          </w:tcPr>
          <w:p w14:paraId="2BC295F8" w14:textId="77777777" w:rsidR="00785808" w:rsidRPr="00C748FF" w:rsidRDefault="00785808" w:rsidP="00785808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C748FF">
              <w:rPr>
                <w:rFonts w:eastAsia="Calibri" w:cs="Times New Roman"/>
                <w:szCs w:val="24"/>
              </w:rPr>
              <w:t xml:space="preserve">37 °C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without</w:t>
            </w:r>
            <w:proofErr w:type="spellEnd"/>
            <w:r w:rsidRPr="00C748FF">
              <w:rPr>
                <w:rFonts w:eastAsia="Calibri" w:cs="Times New Roman"/>
                <w:szCs w:val="24"/>
              </w:rPr>
              <w:t xml:space="preserve"> solvent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63000C94" w14:textId="764AC0F6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color w:val="000000"/>
                <w:szCs w:val="24"/>
              </w:rPr>
              <w:t xml:space="preserve">119.5 </w:t>
            </w:r>
            <w:r>
              <w:rPr>
                <w:rFonts w:cs="Times New Roman"/>
              </w:rPr>
              <w:t>± 8.0</w:t>
            </w:r>
          </w:p>
        </w:tc>
        <w:tc>
          <w:tcPr>
            <w:tcW w:w="993" w:type="dxa"/>
            <w:vMerge/>
          </w:tcPr>
          <w:p w14:paraId="6622910F" w14:textId="77777777" w:rsidR="00785808" w:rsidRPr="00A2260D" w:rsidRDefault="00785808" w:rsidP="00266695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2F044B61" w14:textId="3DD57B74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color w:val="000000"/>
                <w:szCs w:val="24"/>
              </w:rPr>
              <w:t xml:space="preserve">38.0 </w:t>
            </w:r>
            <w:r>
              <w:rPr>
                <w:rFonts w:cs="Times New Roman"/>
              </w:rPr>
              <w:t>± 9.6</w:t>
            </w:r>
          </w:p>
        </w:tc>
        <w:tc>
          <w:tcPr>
            <w:tcW w:w="983" w:type="dxa"/>
            <w:vMerge/>
          </w:tcPr>
          <w:p w14:paraId="48CB5C06" w14:textId="77777777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85808" w:rsidRPr="00A2260D" w14:paraId="1598AF05" w14:textId="3C961E76" w:rsidTr="00785808">
        <w:tc>
          <w:tcPr>
            <w:tcW w:w="1838" w:type="dxa"/>
            <w:vMerge/>
          </w:tcPr>
          <w:p w14:paraId="157D33E6" w14:textId="77777777" w:rsidR="00785808" w:rsidRPr="00A2260D" w:rsidRDefault="00785808" w:rsidP="00785808">
            <w:pPr>
              <w:spacing w:before="0" w:after="0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835" w:type="dxa"/>
          </w:tcPr>
          <w:p w14:paraId="7F3CB9AB" w14:textId="77777777" w:rsidR="00785808" w:rsidRPr="00C748FF" w:rsidRDefault="00785808" w:rsidP="00785808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C748FF">
              <w:rPr>
                <w:rFonts w:eastAsia="Calibri" w:cs="Times New Roman"/>
                <w:szCs w:val="24"/>
              </w:rPr>
              <w:t xml:space="preserve">37 °C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with</w:t>
            </w:r>
            <w:proofErr w:type="spellEnd"/>
            <w:r w:rsidRPr="00C748FF">
              <w:rPr>
                <w:rFonts w:eastAsia="Calibri" w:cs="Times New Roman"/>
                <w:szCs w:val="24"/>
              </w:rPr>
              <w:t xml:space="preserve"> solvent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57ABE163" w14:textId="312BB67C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color w:val="000000"/>
                <w:szCs w:val="24"/>
              </w:rPr>
              <w:t xml:space="preserve">125.3 </w:t>
            </w:r>
            <w:r>
              <w:rPr>
                <w:rFonts w:cs="Times New Roman"/>
              </w:rPr>
              <w:t>± 10.9</w:t>
            </w:r>
          </w:p>
        </w:tc>
        <w:tc>
          <w:tcPr>
            <w:tcW w:w="993" w:type="dxa"/>
            <w:vMerge/>
          </w:tcPr>
          <w:p w14:paraId="2A72EA71" w14:textId="77777777" w:rsidR="00785808" w:rsidRPr="00A2260D" w:rsidRDefault="00785808" w:rsidP="00266695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0FC32752" w14:textId="41EDE729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color w:val="000000"/>
                <w:szCs w:val="24"/>
              </w:rPr>
              <w:t xml:space="preserve">82.1 </w:t>
            </w:r>
            <w:r>
              <w:rPr>
                <w:rFonts w:cs="Times New Roman"/>
              </w:rPr>
              <w:t>± 8.3</w:t>
            </w:r>
          </w:p>
        </w:tc>
        <w:tc>
          <w:tcPr>
            <w:tcW w:w="983" w:type="dxa"/>
            <w:vMerge/>
          </w:tcPr>
          <w:p w14:paraId="661B5BE6" w14:textId="77777777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85808" w:rsidRPr="00A2260D" w14:paraId="6F4211CF" w14:textId="42A167E3" w:rsidTr="00785808">
        <w:tc>
          <w:tcPr>
            <w:tcW w:w="1838" w:type="dxa"/>
            <w:vMerge w:val="restart"/>
          </w:tcPr>
          <w:p w14:paraId="6703CB7F" w14:textId="3D0C36BF" w:rsidR="00785808" w:rsidRPr="00A2260D" w:rsidRDefault="00785808" w:rsidP="00785808">
            <w:pPr>
              <w:spacing w:before="0" w:after="0"/>
              <w:rPr>
                <w:rFonts w:eastAsia="Calibri" w:cs="Times New Roman"/>
                <w:b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>Phase angle (°)</w:t>
            </w:r>
            <w:r w:rsidRPr="00EE53B3">
              <w:rPr>
                <w:rFonts w:eastAsia="Calibri" w:cs="Times New Roman"/>
                <w:b/>
                <w:bCs/>
                <w:szCs w:val="24"/>
              </w:rPr>
              <w:t xml:space="preserve"> at 1 Hz</w:t>
            </w:r>
          </w:p>
        </w:tc>
        <w:tc>
          <w:tcPr>
            <w:tcW w:w="2835" w:type="dxa"/>
          </w:tcPr>
          <w:p w14:paraId="17A2C4F2" w14:textId="5CD3CC37" w:rsidR="00785808" w:rsidRPr="00C748FF" w:rsidRDefault="00785808" w:rsidP="00785808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C748FF">
              <w:rPr>
                <w:rFonts w:eastAsia="Calibri" w:cs="Times New Roman"/>
                <w:szCs w:val="24"/>
              </w:rPr>
              <w:t xml:space="preserve">25 °C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without</w:t>
            </w:r>
            <w:proofErr w:type="spellEnd"/>
            <w:r w:rsidRPr="00C748FF">
              <w:rPr>
                <w:rFonts w:eastAsia="Calibri" w:cs="Times New Roman"/>
                <w:szCs w:val="24"/>
              </w:rPr>
              <w:t xml:space="preserve"> solvent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5A6A2A6A" w14:textId="16891462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color w:val="000000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17.4 </w:t>
            </w:r>
            <w:r>
              <w:rPr>
                <w:rFonts w:cs="Times New Roman"/>
              </w:rPr>
              <w:t>± 1.6</w:t>
            </w:r>
          </w:p>
        </w:tc>
        <w:tc>
          <w:tcPr>
            <w:tcW w:w="993" w:type="dxa"/>
            <w:vMerge w:val="restart"/>
          </w:tcPr>
          <w:p w14:paraId="35EA0EAF" w14:textId="6524081D" w:rsidR="00785808" w:rsidRPr="00A2260D" w:rsidRDefault="00785808" w:rsidP="00266695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35A0CBAB" w14:textId="0821FCF9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5A64A9">
              <w:rPr>
                <w:rFonts w:eastAsia="Calibri" w:cs="Times New Roman"/>
                <w:szCs w:val="24"/>
                <w:lang w:val="en-US"/>
              </w:rPr>
              <w:t xml:space="preserve">15.0 </w:t>
            </w:r>
            <w:r w:rsidRPr="005A64A9">
              <w:rPr>
                <w:rFonts w:cs="Times New Roman"/>
                <w:lang w:val="en-US"/>
              </w:rPr>
              <w:t>± 0.</w:t>
            </w:r>
            <w:r>
              <w:rPr>
                <w:rFonts w:cs="Times New Roman"/>
                <w:lang w:val="en-US"/>
              </w:rPr>
              <w:t>7</w:t>
            </w:r>
            <w:r w:rsidRPr="005A64A9">
              <w:rPr>
                <w:rFonts w:eastAsia="Calibri" w:cs="Times New Roman"/>
                <w:szCs w:val="24"/>
                <w:lang w:val="en-US"/>
              </w:rPr>
              <w:t xml:space="preserve"> </w:t>
            </w:r>
          </w:p>
        </w:tc>
        <w:tc>
          <w:tcPr>
            <w:tcW w:w="983" w:type="dxa"/>
            <w:vMerge w:val="restart"/>
          </w:tcPr>
          <w:p w14:paraId="451B476E" w14:textId="77777777" w:rsidR="00785808" w:rsidRPr="00A2260D" w:rsidRDefault="00785808" w:rsidP="00266695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</w:tr>
      <w:tr w:rsidR="00785808" w:rsidRPr="00A2260D" w14:paraId="141CC0E2" w14:textId="42902A3E" w:rsidTr="00785808">
        <w:tc>
          <w:tcPr>
            <w:tcW w:w="1838" w:type="dxa"/>
            <w:vMerge/>
          </w:tcPr>
          <w:p w14:paraId="0222C687" w14:textId="77777777" w:rsidR="00785808" w:rsidRPr="00A2260D" w:rsidRDefault="00785808" w:rsidP="00785808">
            <w:pPr>
              <w:spacing w:before="0" w:after="0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835" w:type="dxa"/>
          </w:tcPr>
          <w:p w14:paraId="0B26E344" w14:textId="444E4DE5" w:rsidR="00785808" w:rsidRPr="00C748FF" w:rsidRDefault="00785808" w:rsidP="00785808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C748FF">
              <w:rPr>
                <w:rFonts w:eastAsia="Calibri" w:cs="Times New Roman"/>
                <w:szCs w:val="24"/>
              </w:rPr>
              <w:t xml:space="preserve">25 °C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with</w:t>
            </w:r>
            <w:proofErr w:type="spellEnd"/>
            <w:r w:rsidRPr="00C748FF">
              <w:rPr>
                <w:rFonts w:eastAsia="Calibri" w:cs="Times New Roman"/>
                <w:szCs w:val="24"/>
              </w:rPr>
              <w:t xml:space="preserve"> solvent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6DE96059" w14:textId="7ABD98C2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color w:val="000000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16.6 </w:t>
            </w:r>
            <w:r>
              <w:rPr>
                <w:rFonts w:cs="Times New Roman"/>
              </w:rPr>
              <w:t>± 1.1</w:t>
            </w:r>
          </w:p>
        </w:tc>
        <w:tc>
          <w:tcPr>
            <w:tcW w:w="993" w:type="dxa"/>
            <w:vMerge/>
          </w:tcPr>
          <w:p w14:paraId="2D223374" w14:textId="325827CA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749C02E6" w14:textId="1AF28200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  <w:lang w:val="en-US"/>
              </w:rPr>
              <w:t xml:space="preserve">15.9 </w:t>
            </w:r>
            <w:r>
              <w:rPr>
                <w:rFonts w:cs="Times New Roman"/>
              </w:rPr>
              <w:t>± 0.9</w:t>
            </w:r>
          </w:p>
        </w:tc>
        <w:tc>
          <w:tcPr>
            <w:tcW w:w="983" w:type="dxa"/>
            <w:vMerge/>
          </w:tcPr>
          <w:p w14:paraId="2FB159DA" w14:textId="77777777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85808" w:rsidRPr="00A2260D" w14:paraId="70630F87" w14:textId="41D0C50E" w:rsidTr="00785808">
        <w:tc>
          <w:tcPr>
            <w:tcW w:w="1838" w:type="dxa"/>
            <w:vMerge/>
          </w:tcPr>
          <w:p w14:paraId="2CC5BDF9" w14:textId="77777777" w:rsidR="00785808" w:rsidRPr="00A2260D" w:rsidRDefault="00785808" w:rsidP="00785808">
            <w:pPr>
              <w:spacing w:before="0" w:after="0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835" w:type="dxa"/>
          </w:tcPr>
          <w:p w14:paraId="3915D492" w14:textId="0B0F23F6" w:rsidR="00785808" w:rsidRPr="00C748FF" w:rsidRDefault="00785808" w:rsidP="00785808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C748FF">
              <w:rPr>
                <w:rFonts w:eastAsia="Calibri" w:cs="Times New Roman"/>
                <w:szCs w:val="24"/>
              </w:rPr>
              <w:t xml:space="preserve">37 °C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without</w:t>
            </w:r>
            <w:proofErr w:type="spellEnd"/>
            <w:r w:rsidRPr="00C748FF">
              <w:rPr>
                <w:rFonts w:eastAsia="Calibri" w:cs="Times New Roman"/>
                <w:szCs w:val="24"/>
              </w:rPr>
              <w:t xml:space="preserve"> solvent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1588BA16" w14:textId="68C0A3E9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color w:val="000000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21.0 </w:t>
            </w:r>
            <w:r>
              <w:rPr>
                <w:rFonts w:cs="Times New Roman"/>
              </w:rPr>
              <w:t>± 3.0</w:t>
            </w:r>
          </w:p>
        </w:tc>
        <w:tc>
          <w:tcPr>
            <w:tcW w:w="993" w:type="dxa"/>
            <w:vMerge/>
          </w:tcPr>
          <w:p w14:paraId="395797B0" w14:textId="7AFB2F65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3E7A4EB6" w14:textId="6471ED8C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  <w:lang w:val="en-US"/>
              </w:rPr>
              <w:t xml:space="preserve">16.7 </w:t>
            </w:r>
            <w:r>
              <w:rPr>
                <w:rFonts w:cs="Times New Roman"/>
              </w:rPr>
              <w:t>± 1.3</w:t>
            </w:r>
          </w:p>
        </w:tc>
        <w:tc>
          <w:tcPr>
            <w:tcW w:w="983" w:type="dxa"/>
            <w:vMerge/>
          </w:tcPr>
          <w:p w14:paraId="01248128" w14:textId="77777777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85808" w:rsidRPr="00A2260D" w14:paraId="5990F842" w14:textId="707B918D" w:rsidTr="00785808">
        <w:tc>
          <w:tcPr>
            <w:tcW w:w="1838" w:type="dxa"/>
            <w:vMerge/>
          </w:tcPr>
          <w:p w14:paraId="5932698A" w14:textId="77777777" w:rsidR="00785808" w:rsidRPr="00A2260D" w:rsidRDefault="00785808" w:rsidP="00785808">
            <w:pPr>
              <w:spacing w:before="0" w:after="0"/>
              <w:rPr>
                <w:rFonts w:eastAsia="Calibri" w:cs="Times New Roman"/>
                <w:b/>
                <w:szCs w:val="24"/>
              </w:rPr>
            </w:pPr>
          </w:p>
        </w:tc>
        <w:tc>
          <w:tcPr>
            <w:tcW w:w="2835" w:type="dxa"/>
          </w:tcPr>
          <w:p w14:paraId="7E07C612" w14:textId="5EE338B5" w:rsidR="00785808" w:rsidRPr="00C748FF" w:rsidRDefault="00785808" w:rsidP="00785808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C748FF">
              <w:rPr>
                <w:rFonts w:eastAsia="Calibri" w:cs="Times New Roman"/>
                <w:szCs w:val="24"/>
              </w:rPr>
              <w:t xml:space="preserve">37 °C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with</w:t>
            </w:r>
            <w:proofErr w:type="spellEnd"/>
            <w:r w:rsidRPr="00C748FF">
              <w:rPr>
                <w:rFonts w:eastAsia="Calibri" w:cs="Times New Roman"/>
                <w:szCs w:val="24"/>
              </w:rPr>
              <w:t xml:space="preserve"> solvent </w:t>
            </w:r>
            <w:proofErr w:type="spellStart"/>
            <w:r w:rsidRPr="00C748FF">
              <w:rPr>
                <w:rFonts w:eastAsia="Calibri" w:cs="Times New Roman"/>
                <w:szCs w:val="24"/>
              </w:rPr>
              <w:t>trap</w:t>
            </w:r>
            <w:proofErr w:type="spellEnd"/>
          </w:p>
        </w:tc>
        <w:tc>
          <w:tcPr>
            <w:tcW w:w="1559" w:type="dxa"/>
          </w:tcPr>
          <w:p w14:paraId="0B4692CF" w14:textId="6B3AC1F1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color w:val="000000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20.3 </w:t>
            </w:r>
            <w:r>
              <w:rPr>
                <w:rFonts w:cs="Times New Roman"/>
              </w:rPr>
              <w:t>± 1.7</w:t>
            </w:r>
          </w:p>
        </w:tc>
        <w:tc>
          <w:tcPr>
            <w:tcW w:w="993" w:type="dxa"/>
            <w:vMerge/>
          </w:tcPr>
          <w:p w14:paraId="2D7AC2D4" w14:textId="11562CAE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1559" w:type="dxa"/>
          </w:tcPr>
          <w:p w14:paraId="770AC00C" w14:textId="01B312DE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  <w:lang w:val="en-US"/>
              </w:rPr>
              <w:t xml:space="preserve">15.5 </w:t>
            </w:r>
            <w:r>
              <w:rPr>
                <w:rFonts w:cs="Times New Roman"/>
              </w:rPr>
              <w:t>± 0.9</w:t>
            </w:r>
          </w:p>
        </w:tc>
        <w:tc>
          <w:tcPr>
            <w:tcW w:w="983" w:type="dxa"/>
            <w:vMerge/>
          </w:tcPr>
          <w:p w14:paraId="4F8BCD00" w14:textId="77777777" w:rsidR="00785808" w:rsidRPr="00A2260D" w:rsidRDefault="00785808" w:rsidP="00785808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</w:tbl>
    <w:p w14:paraId="6B71415D" w14:textId="62F9FE7A" w:rsidR="00443D4C" w:rsidRPr="00C748FF" w:rsidRDefault="00C748FF" w:rsidP="00D97226">
      <w:pPr>
        <w:spacing w:before="0" w:after="200" w:line="276" w:lineRule="auto"/>
        <w:jc w:val="both"/>
        <w:rPr>
          <w:rFonts w:cs="Times New Roman"/>
          <w:szCs w:val="24"/>
          <w:lang w:val="en-GB"/>
        </w:rPr>
      </w:pPr>
      <w:r w:rsidRPr="007C4D6C">
        <w:rPr>
          <w:rFonts w:cs="Times New Roman"/>
          <w:szCs w:val="24"/>
          <w:lang w:val="en-GB"/>
        </w:rPr>
        <w:t xml:space="preserve">Mean values and </w:t>
      </w:r>
      <w:r>
        <w:rPr>
          <w:rFonts w:cs="Times New Roman"/>
          <w:szCs w:val="24"/>
          <w:lang w:val="en-GB"/>
        </w:rPr>
        <w:t>s</w:t>
      </w:r>
      <w:r w:rsidRPr="007C4D6C">
        <w:rPr>
          <w:rFonts w:cs="Times New Roman"/>
          <w:szCs w:val="24"/>
          <w:lang w:val="en-GB"/>
        </w:rPr>
        <w:t xml:space="preserve">tandard error of the mean (SEM) of </w:t>
      </w:r>
      <w:r>
        <w:rPr>
          <w:rFonts w:cs="Times New Roman"/>
          <w:szCs w:val="24"/>
          <w:lang w:val="en-GB"/>
        </w:rPr>
        <w:t xml:space="preserve">the </w:t>
      </w:r>
      <w:r w:rsidR="00FB330F">
        <w:rPr>
          <w:rFonts w:cs="Times New Roman"/>
          <w:szCs w:val="24"/>
          <w:lang w:val="en-GB"/>
        </w:rPr>
        <w:t xml:space="preserve">storage </w:t>
      </w:r>
      <w:r>
        <w:rPr>
          <w:rFonts w:cs="Times New Roman"/>
          <w:szCs w:val="24"/>
          <w:lang w:val="en-GB"/>
        </w:rPr>
        <w:t>modulus G’</w:t>
      </w:r>
      <w:r w:rsidR="006A5F76">
        <w:rPr>
          <w:rFonts w:cs="Times New Roman"/>
          <w:szCs w:val="24"/>
          <w:lang w:val="en-GB"/>
        </w:rPr>
        <w:t xml:space="preserve"> (Pa)</w:t>
      </w:r>
      <w:r>
        <w:rPr>
          <w:rFonts w:cs="Times New Roman"/>
          <w:szCs w:val="24"/>
          <w:lang w:val="en-GB"/>
        </w:rPr>
        <w:t xml:space="preserve">, </w:t>
      </w:r>
      <w:r w:rsidR="00FB330F">
        <w:rPr>
          <w:rFonts w:cs="Times New Roman"/>
          <w:szCs w:val="24"/>
          <w:lang w:val="en-GB"/>
        </w:rPr>
        <w:t>los</w:t>
      </w:r>
      <w:r w:rsidR="00FB330F" w:rsidRPr="00443D4C">
        <w:rPr>
          <w:rFonts w:cs="Times New Roman"/>
          <w:szCs w:val="24"/>
          <w:lang w:val="en-GB"/>
        </w:rPr>
        <w:t xml:space="preserve">s </w:t>
      </w:r>
      <w:r w:rsidR="00523C39">
        <w:rPr>
          <w:rFonts w:cs="Times New Roman"/>
          <w:szCs w:val="24"/>
          <w:lang w:val="en-GB"/>
        </w:rPr>
        <w:t xml:space="preserve">modulus </w:t>
      </w:r>
      <w:r w:rsidRPr="00443D4C">
        <w:rPr>
          <w:rFonts w:cs="Times New Roman"/>
          <w:szCs w:val="24"/>
          <w:lang w:val="en-GB"/>
        </w:rPr>
        <w:t>G’’</w:t>
      </w:r>
      <w:r w:rsidR="006A5F76">
        <w:rPr>
          <w:rFonts w:cs="Times New Roman"/>
          <w:szCs w:val="24"/>
          <w:lang w:val="en-GB"/>
        </w:rPr>
        <w:t xml:space="preserve"> (Pa)</w:t>
      </w:r>
      <w:r w:rsidR="0037313C">
        <w:rPr>
          <w:rFonts w:cs="Times New Roman"/>
          <w:szCs w:val="24"/>
          <w:lang w:val="en-GB"/>
        </w:rPr>
        <w:t xml:space="preserve">, </w:t>
      </w:r>
      <w:r>
        <w:rPr>
          <w:rFonts w:cs="Times New Roman"/>
          <w:szCs w:val="24"/>
          <w:lang w:val="en-GB"/>
        </w:rPr>
        <w:t xml:space="preserve">effective mesh size (nm) </w:t>
      </w:r>
      <w:r w:rsidR="0037313C">
        <w:rPr>
          <w:rFonts w:cs="Times New Roman"/>
          <w:szCs w:val="24"/>
          <w:lang w:val="en-GB"/>
        </w:rPr>
        <w:t xml:space="preserve">and phase angle (°) </w:t>
      </w:r>
      <w:r>
        <w:rPr>
          <w:rFonts w:cs="Times New Roman"/>
          <w:szCs w:val="24"/>
          <w:lang w:val="en-GB"/>
        </w:rPr>
        <w:t>of sputum from healthy controls (n = 10) and patients with cystic fibrosis (n = 10) measured at a frequency of 1 Hz</w:t>
      </w:r>
      <w:r w:rsidRPr="00443D4C">
        <w:rPr>
          <w:rFonts w:cs="Times New Roman"/>
          <w:noProof/>
          <w:szCs w:val="24"/>
          <w:lang w:val="en-GB"/>
        </w:rPr>
        <w:t xml:space="preserve"> </w:t>
      </w:r>
      <w:r>
        <w:rPr>
          <w:rFonts w:cs="Times New Roman"/>
          <w:noProof/>
          <w:szCs w:val="24"/>
          <w:lang w:val="en-GB"/>
        </w:rPr>
        <w:t xml:space="preserve">at 25 °C and 37 </w:t>
      </w:r>
      <w:r w:rsidRPr="00A23992">
        <w:rPr>
          <w:rFonts w:cs="Times New Roman"/>
          <w:noProof/>
          <w:szCs w:val="24"/>
          <w:lang w:val="en-GB"/>
        </w:rPr>
        <w:t xml:space="preserve">°C with </w:t>
      </w:r>
      <w:r>
        <w:rPr>
          <w:rFonts w:cs="Times New Roman"/>
          <w:noProof/>
          <w:szCs w:val="24"/>
          <w:lang w:val="en-GB"/>
        </w:rPr>
        <w:t>and</w:t>
      </w:r>
      <w:r w:rsidRPr="00A23992">
        <w:rPr>
          <w:rFonts w:cs="Times New Roman"/>
          <w:noProof/>
          <w:szCs w:val="24"/>
          <w:lang w:val="en-GB"/>
        </w:rPr>
        <w:t xml:space="preserve"> without solvent trap</w:t>
      </w:r>
      <w:r>
        <w:rPr>
          <w:rFonts w:cs="Times New Roman"/>
          <w:noProof/>
          <w:szCs w:val="24"/>
          <w:lang w:val="en-GB"/>
        </w:rPr>
        <w:t>.</w:t>
      </w:r>
      <w:r w:rsidR="003F1165">
        <w:rPr>
          <w:rFonts w:cs="Times New Roman"/>
          <w:szCs w:val="24"/>
          <w:lang w:val="en-GB"/>
        </w:rPr>
        <w:t xml:space="preserve"> *</w:t>
      </w:r>
      <w:r w:rsidR="003F1165" w:rsidRPr="003F1165">
        <w:rPr>
          <w:rFonts w:cs="Times New Roman"/>
          <w:i/>
          <w:szCs w:val="24"/>
          <w:lang w:val="en-GB"/>
        </w:rPr>
        <w:t>P</w:t>
      </w:r>
      <w:r w:rsidRPr="00443D4C">
        <w:rPr>
          <w:rFonts w:cs="Times New Roman"/>
          <w:szCs w:val="24"/>
          <w:lang w:val="en-GB"/>
        </w:rPr>
        <w:t>&lt;0.05.</w:t>
      </w:r>
    </w:p>
    <w:p w14:paraId="45434646" w14:textId="0C7478BA" w:rsidR="00CA30B7" w:rsidRDefault="00CA30B7">
      <w:pPr>
        <w:spacing w:before="0" w:after="200" w:line="276" w:lineRule="auto"/>
        <w:rPr>
          <w:noProof/>
          <w:lang w:eastAsia="de-DE"/>
        </w:rPr>
      </w:pPr>
      <w:r>
        <w:rPr>
          <w:noProof/>
          <w:lang w:eastAsia="de-DE"/>
        </w:rPr>
        <w:br w:type="page"/>
      </w:r>
    </w:p>
    <w:p w14:paraId="6B483682" w14:textId="0F3DE75B" w:rsidR="00CF7B85" w:rsidRDefault="00A30C74">
      <w:pPr>
        <w:spacing w:before="0" w:after="200" w:line="276" w:lineRule="auto"/>
        <w:rPr>
          <w:noProof/>
          <w:lang w:eastAsia="de-DE"/>
        </w:rPr>
      </w:pPr>
      <w:r>
        <w:rPr>
          <w:noProof/>
          <w:lang w:val="de-DE" w:eastAsia="de-DE"/>
        </w:rPr>
        <w:drawing>
          <wp:inline distT="0" distB="0" distL="0" distR="0" wp14:anchorId="54E151A5" wp14:editId="1DCFE7FE">
            <wp:extent cx="6208395" cy="7158355"/>
            <wp:effectExtent l="0" t="0" r="1905" b="444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S1_Updated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15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4D8AF" w14:textId="37F64115" w:rsidR="00CF0F46" w:rsidRDefault="00115A66" w:rsidP="00A30C74">
      <w:pPr>
        <w:spacing w:before="0" w:after="200" w:line="276" w:lineRule="auto"/>
        <w:jc w:val="both"/>
        <w:rPr>
          <w:noProof/>
          <w:lang w:eastAsia="de-DE"/>
        </w:rPr>
      </w:pPr>
      <w:r w:rsidRPr="00523C39">
        <w:rPr>
          <w:b/>
          <w:noProof/>
          <w:lang w:eastAsia="de-DE"/>
        </w:rPr>
        <w:t>Figure S1.</w:t>
      </w:r>
      <w:r w:rsidR="00D0015F" w:rsidRPr="00523C39">
        <w:rPr>
          <w:b/>
          <w:noProof/>
          <w:lang w:eastAsia="de-DE"/>
        </w:rPr>
        <w:t xml:space="preserve"> Deformation effect of different strain amplitudes.</w:t>
      </w:r>
      <w:r w:rsidR="00D0015F" w:rsidRPr="00523C39">
        <w:rPr>
          <w:noProof/>
          <w:lang w:eastAsia="de-DE"/>
        </w:rPr>
        <w:t xml:space="preserve"> Storage modulus G’ (</w:t>
      </w:r>
      <w:r w:rsidR="00CF0F46" w:rsidRPr="00523C39">
        <w:rPr>
          <w:noProof/>
          <w:lang w:eastAsia="de-DE"/>
        </w:rPr>
        <w:t>closed</w:t>
      </w:r>
      <w:r w:rsidR="00D0015F" w:rsidRPr="00523C39">
        <w:rPr>
          <w:noProof/>
          <w:lang w:eastAsia="de-DE"/>
        </w:rPr>
        <w:t xml:space="preserve"> squares) and loss modulus G’’ (</w:t>
      </w:r>
      <w:r w:rsidR="00CF0F46" w:rsidRPr="00523C39">
        <w:rPr>
          <w:noProof/>
          <w:lang w:eastAsia="de-DE"/>
        </w:rPr>
        <w:t>open</w:t>
      </w:r>
      <w:r w:rsidR="00D0015F" w:rsidRPr="00523C39">
        <w:rPr>
          <w:noProof/>
          <w:lang w:eastAsia="de-DE"/>
        </w:rPr>
        <w:t xml:space="preserve"> squares) of different strain amplitudes 0.5% </w:t>
      </w:r>
      <w:r w:rsidR="00D0015F" w:rsidRPr="00523C39">
        <w:rPr>
          <w:b/>
          <w:noProof/>
          <w:lang w:eastAsia="de-DE"/>
        </w:rPr>
        <w:t>(A)</w:t>
      </w:r>
      <w:r w:rsidR="00D0015F" w:rsidRPr="00523C39">
        <w:rPr>
          <w:noProof/>
          <w:lang w:eastAsia="de-DE"/>
        </w:rPr>
        <w:t xml:space="preserve"> - 1% </w:t>
      </w:r>
      <w:r w:rsidR="00D0015F" w:rsidRPr="00523C39">
        <w:rPr>
          <w:b/>
          <w:noProof/>
          <w:lang w:eastAsia="de-DE"/>
        </w:rPr>
        <w:t>(B)</w:t>
      </w:r>
      <w:r w:rsidR="00D0015F" w:rsidRPr="00523C39">
        <w:rPr>
          <w:noProof/>
          <w:lang w:eastAsia="de-DE"/>
        </w:rPr>
        <w:t xml:space="preserve"> - 2% </w:t>
      </w:r>
      <w:r w:rsidR="00D0015F" w:rsidRPr="00523C39">
        <w:rPr>
          <w:b/>
          <w:noProof/>
          <w:lang w:eastAsia="de-DE"/>
        </w:rPr>
        <w:t xml:space="preserve">(C) </w:t>
      </w:r>
      <w:r w:rsidR="00D0015F" w:rsidRPr="00523C39">
        <w:rPr>
          <w:noProof/>
          <w:lang w:eastAsia="de-DE"/>
        </w:rPr>
        <w:t xml:space="preserve">- 5% </w:t>
      </w:r>
      <w:r w:rsidR="00D0015F" w:rsidRPr="00523C39">
        <w:rPr>
          <w:b/>
          <w:noProof/>
          <w:lang w:eastAsia="de-DE"/>
        </w:rPr>
        <w:t>(D)</w:t>
      </w:r>
      <w:r w:rsidR="00D0015F" w:rsidRPr="00523C39">
        <w:rPr>
          <w:noProof/>
          <w:lang w:eastAsia="de-DE"/>
        </w:rPr>
        <w:t xml:space="preserve"> - 10% </w:t>
      </w:r>
      <w:r w:rsidR="00D0015F" w:rsidRPr="00523C39">
        <w:rPr>
          <w:b/>
          <w:noProof/>
          <w:lang w:eastAsia="de-DE"/>
        </w:rPr>
        <w:t>(E)</w:t>
      </w:r>
      <w:r w:rsidR="00D0015F" w:rsidRPr="00523C39">
        <w:rPr>
          <w:noProof/>
          <w:lang w:eastAsia="de-DE"/>
        </w:rPr>
        <w:t xml:space="preserve"> as f</w:t>
      </w:r>
      <w:r w:rsidR="00523C39">
        <w:rPr>
          <w:noProof/>
          <w:lang w:eastAsia="de-DE"/>
        </w:rPr>
        <w:t>unction of frequency (Hz) of 10</w:t>
      </w:r>
      <w:r w:rsidR="00D0015F" w:rsidRPr="00523C39">
        <w:rPr>
          <w:noProof/>
          <w:lang w:eastAsia="de-DE"/>
        </w:rPr>
        <w:t>% bovine submaxillary mucin (n = 5) measured at 37 °C with solvent trap.</w:t>
      </w:r>
      <w:r w:rsidR="00CF0F46">
        <w:rPr>
          <w:noProof/>
          <w:lang w:eastAsia="de-DE"/>
        </w:rPr>
        <w:br w:type="page"/>
      </w:r>
    </w:p>
    <w:p w14:paraId="0A5EF939" w14:textId="5351F6C9" w:rsidR="00CA30B7" w:rsidRDefault="00CA30B7">
      <w:pPr>
        <w:spacing w:before="0" w:after="200" w:line="276" w:lineRule="auto"/>
        <w:rPr>
          <w:noProof/>
          <w:lang w:eastAsia="de-DE"/>
        </w:rPr>
      </w:pPr>
      <w:r>
        <w:rPr>
          <w:noProof/>
          <w:lang w:val="de-DE" w:eastAsia="de-DE"/>
        </w:rPr>
        <w:drawing>
          <wp:inline distT="0" distB="0" distL="0" distR="0" wp14:anchorId="2438746F" wp14:editId="0A7552AB">
            <wp:extent cx="6208395" cy="5085715"/>
            <wp:effectExtent l="0" t="0" r="1905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1 (2)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6DBE4" w14:textId="2D46CF94" w:rsidR="00F0253A" w:rsidRPr="002515C8" w:rsidRDefault="00761CD1" w:rsidP="00F0253A">
      <w:pPr>
        <w:jc w:val="both"/>
        <w:rPr>
          <w:rFonts w:cs="Times New Roman"/>
          <w:b/>
          <w:szCs w:val="24"/>
        </w:rPr>
      </w:pPr>
      <w:r w:rsidRPr="00523C39">
        <w:rPr>
          <w:rFonts w:cs="Times New Roman"/>
          <w:b/>
          <w:szCs w:val="24"/>
        </w:rPr>
        <w:t xml:space="preserve">Figure </w:t>
      </w:r>
      <w:r w:rsidR="006A5F76" w:rsidRPr="00523C39">
        <w:rPr>
          <w:rFonts w:cs="Times New Roman"/>
          <w:b/>
          <w:szCs w:val="24"/>
        </w:rPr>
        <w:t>S</w:t>
      </w:r>
      <w:r w:rsidR="00CF7B85" w:rsidRPr="00523C39">
        <w:rPr>
          <w:rFonts w:cs="Times New Roman"/>
          <w:b/>
          <w:szCs w:val="24"/>
        </w:rPr>
        <w:t>2</w:t>
      </w:r>
      <w:r w:rsidRPr="00523C39">
        <w:rPr>
          <w:rFonts w:cs="Times New Roman"/>
          <w:b/>
          <w:szCs w:val="24"/>
        </w:rPr>
        <w:t xml:space="preserve">. </w:t>
      </w:r>
      <w:r w:rsidR="002515C8" w:rsidRPr="00523C39">
        <w:rPr>
          <w:rFonts w:cs="Times New Roman"/>
          <w:b/>
          <w:szCs w:val="24"/>
        </w:rPr>
        <w:t xml:space="preserve">Phase </w:t>
      </w:r>
      <w:r w:rsidR="002515C8">
        <w:rPr>
          <w:rFonts w:cs="Times New Roman"/>
          <w:b/>
          <w:szCs w:val="24"/>
        </w:rPr>
        <w:t xml:space="preserve">angle of </w:t>
      </w:r>
      <w:r w:rsidR="002515C8" w:rsidRPr="002515C8">
        <w:rPr>
          <w:rFonts w:cs="Times New Roman"/>
          <w:b/>
          <w:szCs w:val="24"/>
        </w:rPr>
        <w:t>bovine submaxillary mucin</w:t>
      </w:r>
      <w:r w:rsidR="002515C8">
        <w:rPr>
          <w:rFonts w:cs="Times New Roman"/>
          <w:b/>
          <w:szCs w:val="24"/>
        </w:rPr>
        <w:t xml:space="preserve"> and human sputum. </w:t>
      </w:r>
      <w:r w:rsidRPr="00761CD1">
        <w:rPr>
          <w:rFonts w:cs="Times New Roman"/>
          <w:szCs w:val="24"/>
          <w:lang w:val="en-GB"/>
        </w:rPr>
        <w:t>Phase angle</w:t>
      </w:r>
      <w:r w:rsidR="00621232">
        <w:rPr>
          <w:rFonts w:cs="Times New Roman"/>
          <w:szCs w:val="24"/>
          <w:lang w:val="en-GB"/>
        </w:rPr>
        <w:t xml:space="preserve"> (°)</w:t>
      </w:r>
      <w:r w:rsidRPr="00761CD1">
        <w:rPr>
          <w:rFonts w:cs="Times New Roman"/>
          <w:szCs w:val="24"/>
          <w:lang w:val="en-GB"/>
        </w:rPr>
        <w:t xml:space="preserve"> or loss factor of </w:t>
      </w:r>
      <w:r w:rsidR="00BB4A22" w:rsidRPr="003F1165">
        <w:rPr>
          <w:rFonts w:cs="Times New Roman"/>
          <w:b/>
          <w:szCs w:val="24"/>
          <w:lang w:val="en-GB"/>
        </w:rPr>
        <w:t>(A)</w:t>
      </w:r>
      <w:r w:rsidR="00BB4A22">
        <w:rPr>
          <w:rFonts w:cs="Times New Roman"/>
          <w:szCs w:val="24"/>
          <w:lang w:val="en-GB"/>
        </w:rPr>
        <w:t xml:space="preserve"> </w:t>
      </w:r>
      <w:r w:rsidR="00CF20A9">
        <w:rPr>
          <w:rFonts w:cs="Times New Roman"/>
          <w:szCs w:val="24"/>
          <w:lang w:val="en-GB"/>
        </w:rPr>
        <w:t xml:space="preserve">2% (n = 5) and </w:t>
      </w:r>
      <w:r w:rsidR="00BB4A22" w:rsidRPr="003F1165">
        <w:rPr>
          <w:rFonts w:cs="Times New Roman"/>
          <w:b/>
          <w:szCs w:val="24"/>
          <w:lang w:val="en-GB"/>
        </w:rPr>
        <w:t>(B)</w:t>
      </w:r>
      <w:r w:rsidR="00BB4A22">
        <w:rPr>
          <w:rFonts w:cs="Times New Roman"/>
          <w:szCs w:val="24"/>
          <w:lang w:val="en-GB"/>
        </w:rPr>
        <w:t xml:space="preserve"> 10% (</w:t>
      </w:r>
      <w:r w:rsidR="00CF20A9">
        <w:rPr>
          <w:rFonts w:cs="Times New Roman"/>
          <w:szCs w:val="24"/>
          <w:lang w:val="en-GB"/>
        </w:rPr>
        <w:t xml:space="preserve">n = 5) bovine submaxillary mucin </w:t>
      </w:r>
      <w:r w:rsidR="00DC309E">
        <w:rPr>
          <w:rFonts w:cs="Times New Roman"/>
          <w:szCs w:val="24"/>
          <w:lang w:val="en-GB"/>
        </w:rPr>
        <w:t>and</w:t>
      </w:r>
      <w:r w:rsidR="003E64BA">
        <w:rPr>
          <w:rFonts w:cs="Times New Roman"/>
          <w:szCs w:val="24"/>
          <w:lang w:val="en-GB"/>
        </w:rPr>
        <w:t xml:space="preserve"> </w:t>
      </w:r>
      <w:r w:rsidR="002515C8">
        <w:rPr>
          <w:rFonts w:cs="Times New Roman"/>
          <w:szCs w:val="24"/>
          <w:lang w:val="en-GB"/>
        </w:rPr>
        <w:t xml:space="preserve">of </w:t>
      </w:r>
      <w:r w:rsidR="00BB4A22" w:rsidRPr="003F1165">
        <w:rPr>
          <w:rFonts w:cs="Times New Roman"/>
          <w:b/>
          <w:szCs w:val="24"/>
          <w:lang w:val="en-GB"/>
        </w:rPr>
        <w:t>(C)</w:t>
      </w:r>
      <w:r w:rsidR="00BB4A22">
        <w:rPr>
          <w:rFonts w:cs="Times New Roman"/>
          <w:szCs w:val="24"/>
          <w:lang w:val="en-GB"/>
        </w:rPr>
        <w:t xml:space="preserve"> </w:t>
      </w:r>
      <w:r w:rsidR="003E64BA">
        <w:rPr>
          <w:rFonts w:cs="Times New Roman"/>
          <w:szCs w:val="24"/>
          <w:lang w:val="en-GB"/>
        </w:rPr>
        <w:t xml:space="preserve">sputum from </w:t>
      </w:r>
      <w:r w:rsidR="00BC3375" w:rsidRPr="00761CD1">
        <w:rPr>
          <w:rFonts w:cs="Times New Roman"/>
          <w:szCs w:val="24"/>
          <w:lang w:val="en-GB"/>
        </w:rPr>
        <w:t>healthy</w:t>
      </w:r>
      <w:r w:rsidR="000F6196">
        <w:rPr>
          <w:rFonts w:cs="Times New Roman"/>
          <w:szCs w:val="24"/>
          <w:lang w:val="en-GB"/>
        </w:rPr>
        <w:t xml:space="preserve"> controls</w:t>
      </w:r>
      <w:r w:rsidR="00BC3375">
        <w:rPr>
          <w:rFonts w:cs="Times New Roman"/>
          <w:szCs w:val="24"/>
          <w:lang w:val="en-GB"/>
        </w:rPr>
        <w:t xml:space="preserve"> </w:t>
      </w:r>
      <w:r w:rsidR="00BB4A22">
        <w:rPr>
          <w:rFonts w:cs="Times New Roman"/>
          <w:szCs w:val="24"/>
          <w:lang w:val="en-GB"/>
        </w:rPr>
        <w:t>(</w:t>
      </w:r>
      <w:r w:rsidRPr="00761CD1">
        <w:rPr>
          <w:rFonts w:cs="Times New Roman"/>
          <w:noProof/>
          <w:szCs w:val="24"/>
          <w:lang w:val="en-GB"/>
        </w:rPr>
        <w:t>n</w:t>
      </w:r>
      <w:r w:rsidR="00157A47">
        <w:rPr>
          <w:rFonts w:cs="Times New Roman"/>
          <w:noProof/>
          <w:szCs w:val="24"/>
          <w:lang w:val="en-GB"/>
        </w:rPr>
        <w:t xml:space="preserve"> </w:t>
      </w:r>
      <w:r w:rsidRPr="00761CD1">
        <w:rPr>
          <w:rFonts w:cs="Times New Roman"/>
          <w:noProof/>
          <w:szCs w:val="24"/>
          <w:lang w:val="en-GB"/>
        </w:rPr>
        <w:t>=</w:t>
      </w:r>
      <w:r w:rsidR="00157A47">
        <w:rPr>
          <w:rFonts w:cs="Times New Roman"/>
          <w:noProof/>
          <w:szCs w:val="24"/>
          <w:lang w:val="en-GB"/>
        </w:rPr>
        <w:t xml:space="preserve"> </w:t>
      </w:r>
      <w:r w:rsidRPr="00761CD1">
        <w:rPr>
          <w:rFonts w:cs="Times New Roman"/>
          <w:noProof/>
          <w:szCs w:val="24"/>
          <w:lang w:val="en-GB"/>
        </w:rPr>
        <w:t>10)</w:t>
      </w:r>
      <w:r w:rsidR="002E14E6">
        <w:rPr>
          <w:rFonts w:cs="Times New Roman"/>
          <w:szCs w:val="24"/>
          <w:lang w:val="en-GB"/>
        </w:rPr>
        <w:t xml:space="preserve"> and</w:t>
      </w:r>
      <w:r w:rsidR="003E64BA">
        <w:rPr>
          <w:rFonts w:cs="Times New Roman"/>
          <w:szCs w:val="24"/>
          <w:lang w:val="en-GB"/>
        </w:rPr>
        <w:t xml:space="preserve"> </w:t>
      </w:r>
      <w:r w:rsidR="00BB4A22" w:rsidRPr="003F1165">
        <w:rPr>
          <w:rFonts w:cs="Times New Roman"/>
          <w:b/>
          <w:szCs w:val="24"/>
          <w:lang w:val="en-GB"/>
        </w:rPr>
        <w:t>(D)</w:t>
      </w:r>
      <w:r w:rsidR="00BB4A22">
        <w:rPr>
          <w:rFonts w:cs="Times New Roman"/>
          <w:szCs w:val="24"/>
          <w:lang w:val="en-GB"/>
        </w:rPr>
        <w:t xml:space="preserve"> </w:t>
      </w:r>
      <w:r w:rsidR="00BC3375">
        <w:rPr>
          <w:rFonts w:cs="Times New Roman"/>
          <w:szCs w:val="24"/>
          <w:lang w:val="en-GB"/>
        </w:rPr>
        <w:t xml:space="preserve">patients with </w:t>
      </w:r>
      <w:r w:rsidR="000F6196">
        <w:rPr>
          <w:rFonts w:cs="Times New Roman"/>
          <w:szCs w:val="24"/>
          <w:lang w:val="en-GB"/>
        </w:rPr>
        <w:t>cystic fibrosis</w:t>
      </w:r>
      <w:r w:rsidR="00BB4A22">
        <w:rPr>
          <w:rFonts w:cs="Times New Roman"/>
          <w:szCs w:val="24"/>
          <w:lang w:val="en-GB"/>
        </w:rPr>
        <w:t xml:space="preserve"> (</w:t>
      </w:r>
      <w:r w:rsidRPr="00761CD1">
        <w:rPr>
          <w:rFonts w:cs="Times New Roman"/>
          <w:noProof/>
          <w:szCs w:val="24"/>
          <w:lang w:val="en-GB"/>
        </w:rPr>
        <w:t>n</w:t>
      </w:r>
      <w:r w:rsidR="00157A47">
        <w:rPr>
          <w:rFonts w:cs="Times New Roman"/>
          <w:noProof/>
          <w:szCs w:val="24"/>
          <w:lang w:val="en-GB"/>
        </w:rPr>
        <w:t xml:space="preserve"> </w:t>
      </w:r>
      <w:r w:rsidRPr="00761CD1">
        <w:rPr>
          <w:rFonts w:cs="Times New Roman"/>
          <w:noProof/>
          <w:szCs w:val="24"/>
          <w:lang w:val="en-GB"/>
        </w:rPr>
        <w:t>=</w:t>
      </w:r>
      <w:r w:rsidR="00157A47">
        <w:rPr>
          <w:rFonts w:cs="Times New Roman"/>
          <w:noProof/>
          <w:szCs w:val="24"/>
          <w:lang w:val="en-GB"/>
        </w:rPr>
        <w:t xml:space="preserve"> </w:t>
      </w:r>
      <w:r w:rsidRPr="00761CD1">
        <w:rPr>
          <w:rFonts w:cs="Times New Roman"/>
          <w:noProof/>
          <w:szCs w:val="24"/>
          <w:lang w:val="en-GB"/>
        </w:rPr>
        <w:t>10)</w:t>
      </w:r>
      <w:r w:rsidRPr="00761CD1">
        <w:rPr>
          <w:rFonts w:cs="Times New Roman"/>
          <w:szCs w:val="24"/>
          <w:lang w:val="en-GB"/>
        </w:rPr>
        <w:t xml:space="preserve"> as function of frequency (Hz)</w:t>
      </w:r>
      <w:r w:rsidR="002E14E6">
        <w:rPr>
          <w:rFonts w:cs="Times New Roman"/>
          <w:szCs w:val="24"/>
          <w:lang w:val="en-GB"/>
        </w:rPr>
        <w:t xml:space="preserve">. </w:t>
      </w:r>
      <w:r w:rsidR="002E14E6" w:rsidRPr="002F2BEB">
        <w:rPr>
          <w:rFonts w:cs="Times New Roman"/>
          <w:szCs w:val="24"/>
          <w:lang w:val="en-GB"/>
        </w:rPr>
        <w:t>Data</w:t>
      </w:r>
      <w:r w:rsidR="00E45B0C">
        <w:rPr>
          <w:rFonts w:cs="Times New Roman"/>
          <w:szCs w:val="24"/>
          <w:lang w:val="en-GB"/>
        </w:rPr>
        <w:t xml:space="preserve"> are</w:t>
      </w:r>
      <w:r w:rsidR="002E14E6" w:rsidRPr="002F2BEB">
        <w:rPr>
          <w:rFonts w:cs="Times New Roman"/>
          <w:szCs w:val="24"/>
          <w:lang w:val="en-GB"/>
        </w:rPr>
        <w:t xml:space="preserve"> show</w:t>
      </w:r>
      <w:r w:rsidR="00E45B0C">
        <w:rPr>
          <w:rFonts w:cs="Times New Roman"/>
          <w:szCs w:val="24"/>
          <w:lang w:val="en-GB"/>
        </w:rPr>
        <w:t>n as</w:t>
      </w:r>
      <w:r w:rsidR="006A5F76">
        <w:rPr>
          <w:rFonts w:cs="Times New Roman"/>
          <w:szCs w:val="24"/>
          <w:lang w:val="en-GB"/>
        </w:rPr>
        <w:t xml:space="preserve"> </w:t>
      </w:r>
      <w:r w:rsidR="002E14E6" w:rsidRPr="002F2BEB">
        <w:rPr>
          <w:rFonts w:cs="Times New Roman"/>
          <w:szCs w:val="24"/>
          <w:lang w:val="en-GB"/>
        </w:rPr>
        <w:t>mean</w:t>
      </w:r>
      <w:r w:rsidR="00E45B0C">
        <w:rPr>
          <w:rFonts w:cs="Times New Roman"/>
          <w:szCs w:val="24"/>
          <w:lang w:val="en-GB"/>
        </w:rPr>
        <w:t xml:space="preserve"> </w:t>
      </w:r>
      <w:bookmarkStart w:id="0" w:name="OLE_LINK4"/>
      <w:r w:rsidR="00E45B0C">
        <w:rPr>
          <w:rFonts w:cs="Times New Roman"/>
          <w:noProof/>
          <w:szCs w:val="24"/>
          <w:lang w:val="en-GB"/>
        </w:rPr>
        <w:t xml:space="preserve">± </w:t>
      </w:r>
      <w:r w:rsidR="00621232" w:rsidRPr="00621232">
        <w:rPr>
          <w:rFonts w:cs="Times New Roman"/>
          <w:noProof/>
          <w:szCs w:val="24"/>
          <w:lang w:val="en-GB"/>
        </w:rPr>
        <w:t xml:space="preserve">standard error of the mean </w:t>
      </w:r>
      <w:r w:rsidR="00621232">
        <w:rPr>
          <w:rFonts w:cs="Times New Roman"/>
          <w:noProof/>
          <w:szCs w:val="24"/>
          <w:lang w:val="en-GB"/>
        </w:rPr>
        <w:t>(</w:t>
      </w:r>
      <w:r w:rsidR="00E45B0C">
        <w:rPr>
          <w:rFonts w:cs="Times New Roman"/>
          <w:noProof/>
          <w:szCs w:val="24"/>
          <w:lang w:val="en-GB"/>
        </w:rPr>
        <w:t>SEM</w:t>
      </w:r>
      <w:bookmarkEnd w:id="0"/>
      <w:r w:rsidR="00621232">
        <w:rPr>
          <w:rFonts w:cs="Times New Roman"/>
          <w:noProof/>
          <w:szCs w:val="24"/>
          <w:lang w:val="en-GB"/>
        </w:rPr>
        <w:t>)</w:t>
      </w:r>
      <w:r w:rsidR="002E14E6">
        <w:rPr>
          <w:rFonts w:cs="Times New Roman"/>
          <w:szCs w:val="24"/>
          <w:lang w:val="en-GB"/>
        </w:rPr>
        <w:t xml:space="preserve"> </w:t>
      </w:r>
      <w:r w:rsidR="00F0253A" w:rsidRPr="00A23992">
        <w:rPr>
          <w:rFonts w:cs="Times New Roman"/>
          <w:noProof/>
          <w:szCs w:val="24"/>
          <w:lang w:val="en-GB"/>
        </w:rPr>
        <w:t>of measurements at 25</w:t>
      </w:r>
      <w:r w:rsidR="000C07C7">
        <w:rPr>
          <w:rFonts w:cs="Times New Roman"/>
          <w:noProof/>
          <w:szCs w:val="24"/>
          <w:lang w:val="en-GB"/>
        </w:rPr>
        <w:t xml:space="preserve"> </w:t>
      </w:r>
      <w:r w:rsidR="00F0253A" w:rsidRPr="00A23992">
        <w:rPr>
          <w:rFonts w:cs="Times New Roman"/>
          <w:noProof/>
          <w:szCs w:val="24"/>
          <w:lang w:val="en-GB"/>
        </w:rPr>
        <w:t>°C and 37</w:t>
      </w:r>
      <w:r w:rsidR="000C07C7">
        <w:rPr>
          <w:rFonts w:cs="Times New Roman"/>
          <w:noProof/>
          <w:szCs w:val="24"/>
          <w:lang w:val="en-GB"/>
        </w:rPr>
        <w:t xml:space="preserve"> </w:t>
      </w:r>
      <w:r w:rsidR="00F0253A" w:rsidRPr="00A23992">
        <w:rPr>
          <w:rFonts w:cs="Times New Roman"/>
          <w:noProof/>
          <w:szCs w:val="24"/>
          <w:lang w:val="en-GB"/>
        </w:rPr>
        <w:t xml:space="preserve">°C with </w:t>
      </w:r>
      <w:r w:rsidR="00E45B0C">
        <w:rPr>
          <w:rFonts w:cs="Times New Roman"/>
          <w:noProof/>
          <w:szCs w:val="24"/>
          <w:lang w:val="en-GB"/>
        </w:rPr>
        <w:t>and</w:t>
      </w:r>
      <w:r w:rsidR="00F0253A" w:rsidRPr="00A23992">
        <w:rPr>
          <w:rFonts w:cs="Times New Roman"/>
          <w:noProof/>
          <w:szCs w:val="24"/>
          <w:lang w:val="en-GB"/>
        </w:rPr>
        <w:t xml:space="preserve"> without solvent trap</w:t>
      </w:r>
      <w:r w:rsidR="00BA49BB">
        <w:rPr>
          <w:rFonts w:cs="Times New Roman"/>
          <w:noProof/>
          <w:szCs w:val="24"/>
          <w:lang w:val="en-GB"/>
        </w:rPr>
        <w:t>.</w:t>
      </w:r>
      <w:r w:rsidR="009A35BF">
        <w:rPr>
          <w:rFonts w:cs="Times New Roman"/>
          <w:noProof/>
          <w:szCs w:val="24"/>
          <w:lang w:val="en-GB"/>
        </w:rPr>
        <w:t xml:space="preserve"> </w:t>
      </w:r>
    </w:p>
    <w:p w14:paraId="0065D3A7" w14:textId="5193CC94" w:rsidR="00F65454" w:rsidRDefault="00F65454">
      <w:pPr>
        <w:spacing w:before="0" w:after="200" w:line="276" w:lineRule="auto"/>
        <w:rPr>
          <w:rFonts w:cs="Times New Roman"/>
          <w:noProof/>
          <w:szCs w:val="24"/>
          <w:lang w:val="en-GB"/>
        </w:rPr>
      </w:pPr>
      <w:r>
        <w:rPr>
          <w:rFonts w:cs="Times New Roman"/>
          <w:noProof/>
          <w:szCs w:val="24"/>
          <w:lang w:val="en-GB"/>
        </w:rPr>
        <w:br w:type="page"/>
      </w:r>
    </w:p>
    <w:p w14:paraId="5B7D476E" w14:textId="6E243AE3" w:rsidR="00220CED" w:rsidRDefault="00917480" w:rsidP="00CF20A9">
      <w:pPr>
        <w:jc w:val="both"/>
        <w:rPr>
          <w:rFonts w:cs="Times New Roman"/>
          <w:b/>
          <w:bCs/>
          <w:noProof/>
          <w:szCs w:val="24"/>
          <w:lang w:val="en-GB"/>
        </w:rPr>
      </w:pPr>
      <w:r>
        <w:rPr>
          <w:rFonts w:cs="Times New Roman"/>
          <w:b/>
          <w:bCs/>
          <w:noProof/>
          <w:szCs w:val="24"/>
          <w:lang w:val="de-DE" w:eastAsia="de-DE"/>
        </w:rPr>
        <w:drawing>
          <wp:inline distT="0" distB="0" distL="0" distR="0" wp14:anchorId="7EF3FF23" wp14:editId="7DE70D66">
            <wp:extent cx="6208395" cy="4297680"/>
            <wp:effectExtent l="0" t="0" r="1905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 Figure 2 (7)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6CADE" w14:textId="33A0E7F0" w:rsidR="00CF20A9" w:rsidRPr="003C3246" w:rsidRDefault="00A266DE" w:rsidP="00CF20A9">
      <w:pPr>
        <w:jc w:val="both"/>
        <w:rPr>
          <w:rFonts w:cs="Times New Roman"/>
          <w:lang w:val="en-GB"/>
        </w:rPr>
      </w:pPr>
      <w:r w:rsidRPr="00523C39">
        <w:rPr>
          <w:rFonts w:cs="Times New Roman"/>
          <w:b/>
          <w:bCs/>
          <w:noProof/>
          <w:szCs w:val="24"/>
          <w:lang w:val="en-GB"/>
        </w:rPr>
        <w:t xml:space="preserve">Figure </w:t>
      </w:r>
      <w:r w:rsidR="00725B46" w:rsidRPr="00523C39">
        <w:rPr>
          <w:rFonts w:cs="Times New Roman"/>
          <w:b/>
          <w:bCs/>
          <w:noProof/>
          <w:szCs w:val="24"/>
          <w:lang w:val="en-GB"/>
        </w:rPr>
        <w:t>S</w:t>
      </w:r>
      <w:r w:rsidR="00CF7B85" w:rsidRPr="00523C39">
        <w:rPr>
          <w:rFonts w:cs="Times New Roman"/>
          <w:b/>
          <w:bCs/>
          <w:noProof/>
          <w:szCs w:val="24"/>
          <w:lang w:val="en-GB"/>
        </w:rPr>
        <w:t>3</w:t>
      </w:r>
      <w:r w:rsidR="005E1853" w:rsidRPr="00523C39">
        <w:rPr>
          <w:rFonts w:cs="Times New Roman"/>
          <w:b/>
          <w:bCs/>
          <w:noProof/>
          <w:szCs w:val="24"/>
          <w:lang w:val="en-GB"/>
        </w:rPr>
        <w:t>.</w:t>
      </w:r>
      <w:r w:rsidRPr="00523C39">
        <w:rPr>
          <w:rFonts w:cs="Times New Roman"/>
          <w:noProof/>
          <w:szCs w:val="24"/>
          <w:lang w:val="en-GB"/>
        </w:rPr>
        <w:t xml:space="preserve"> </w:t>
      </w:r>
      <w:r w:rsidR="00412209">
        <w:rPr>
          <w:rFonts w:cs="Times New Roman"/>
          <w:b/>
          <w:szCs w:val="24"/>
        </w:rPr>
        <w:t xml:space="preserve">Mesh size of </w:t>
      </w:r>
      <w:r w:rsidR="00412209" w:rsidRPr="002515C8">
        <w:rPr>
          <w:rFonts w:cs="Times New Roman"/>
          <w:b/>
          <w:szCs w:val="24"/>
        </w:rPr>
        <w:t>bovine submaxillary mucin</w:t>
      </w:r>
      <w:r w:rsidR="00412209">
        <w:rPr>
          <w:rFonts w:cs="Times New Roman"/>
          <w:b/>
          <w:szCs w:val="24"/>
        </w:rPr>
        <w:t xml:space="preserve"> and human sputum. </w:t>
      </w:r>
      <w:r w:rsidR="00CF20A9">
        <w:rPr>
          <w:rFonts w:cs="Times New Roman"/>
          <w:lang w:val="en-GB"/>
        </w:rPr>
        <w:t xml:space="preserve">Effective mesh size ξ (nm) </w:t>
      </w:r>
      <w:r w:rsidR="00412209">
        <w:rPr>
          <w:rFonts w:cs="Times New Roman"/>
          <w:lang w:val="en-GB"/>
        </w:rPr>
        <w:t>of</w:t>
      </w:r>
      <w:r w:rsidR="003E64BA" w:rsidRPr="003E64BA">
        <w:rPr>
          <w:rFonts w:cs="Times New Roman"/>
          <w:lang w:val="en-GB"/>
        </w:rPr>
        <w:t xml:space="preserve"> </w:t>
      </w:r>
      <w:r w:rsidR="00621232" w:rsidRPr="006A5F76">
        <w:rPr>
          <w:rFonts w:cs="Times New Roman"/>
          <w:b/>
          <w:lang w:val="en-GB"/>
        </w:rPr>
        <w:t xml:space="preserve">(A) </w:t>
      </w:r>
      <w:r w:rsidR="003E64BA" w:rsidRPr="003E64BA">
        <w:rPr>
          <w:rFonts w:cs="Times New Roman"/>
          <w:lang w:val="en-GB"/>
        </w:rPr>
        <w:t xml:space="preserve">2% (n = 5) and </w:t>
      </w:r>
      <w:r w:rsidR="00621232" w:rsidRPr="006A5F76">
        <w:rPr>
          <w:rFonts w:cs="Times New Roman"/>
          <w:b/>
          <w:lang w:val="en-GB"/>
        </w:rPr>
        <w:t>(B)</w:t>
      </w:r>
      <w:r w:rsidR="00621232">
        <w:rPr>
          <w:rFonts w:cs="Times New Roman"/>
          <w:lang w:val="en-GB"/>
        </w:rPr>
        <w:t xml:space="preserve"> </w:t>
      </w:r>
      <w:r w:rsidR="003E64BA" w:rsidRPr="003E64BA">
        <w:rPr>
          <w:rFonts w:cs="Times New Roman"/>
          <w:lang w:val="en-GB"/>
        </w:rPr>
        <w:t xml:space="preserve">10% (n = 5) bovine submaxillary mucin </w:t>
      </w:r>
      <w:r w:rsidR="00DC309E">
        <w:rPr>
          <w:rFonts w:cs="Times New Roman"/>
          <w:lang w:val="en-GB"/>
        </w:rPr>
        <w:t>and</w:t>
      </w:r>
      <w:r w:rsidR="003E64BA" w:rsidRPr="003E64BA">
        <w:rPr>
          <w:rFonts w:cs="Times New Roman"/>
          <w:lang w:val="en-GB"/>
        </w:rPr>
        <w:t xml:space="preserve"> </w:t>
      </w:r>
      <w:r w:rsidR="00412209">
        <w:rPr>
          <w:rFonts w:cs="Times New Roman"/>
          <w:lang w:val="en-GB"/>
        </w:rPr>
        <w:t xml:space="preserve">of </w:t>
      </w:r>
      <w:r w:rsidR="003E64BA" w:rsidRPr="003E64BA">
        <w:rPr>
          <w:rFonts w:cs="Times New Roman"/>
          <w:lang w:val="en-GB"/>
        </w:rPr>
        <w:t xml:space="preserve">sputum from </w:t>
      </w:r>
      <w:r w:rsidR="00BB4A22" w:rsidRPr="006A5F76">
        <w:rPr>
          <w:rFonts w:cs="Times New Roman"/>
          <w:b/>
          <w:lang w:val="en-GB"/>
        </w:rPr>
        <w:t>(C)</w:t>
      </w:r>
      <w:r w:rsidR="00BB4A22">
        <w:rPr>
          <w:rFonts w:cs="Times New Roman"/>
          <w:lang w:val="en-GB"/>
        </w:rPr>
        <w:t xml:space="preserve"> healthy controls (</w:t>
      </w:r>
      <w:r w:rsidR="003E64BA" w:rsidRPr="003E64BA">
        <w:rPr>
          <w:rFonts w:cs="Times New Roman"/>
          <w:lang w:val="en-GB"/>
        </w:rPr>
        <w:t xml:space="preserve">n = 10) and </w:t>
      </w:r>
      <w:r w:rsidR="00BB4A22" w:rsidRPr="006A5F76">
        <w:rPr>
          <w:rFonts w:cs="Times New Roman"/>
          <w:b/>
          <w:lang w:val="en-GB"/>
        </w:rPr>
        <w:t>(D)</w:t>
      </w:r>
      <w:r w:rsidR="00BB4A22">
        <w:rPr>
          <w:rFonts w:cs="Times New Roman"/>
          <w:lang w:val="en-GB"/>
        </w:rPr>
        <w:t xml:space="preserve"> </w:t>
      </w:r>
      <w:r w:rsidR="003E64BA" w:rsidRPr="003E64BA">
        <w:rPr>
          <w:rFonts w:cs="Times New Roman"/>
          <w:lang w:val="en-GB"/>
        </w:rPr>
        <w:t>patients w</w:t>
      </w:r>
      <w:r w:rsidR="003E64BA">
        <w:rPr>
          <w:rFonts w:cs="Times New Roman"/>
          <w:lang w:val="en-GB"/>
        </w:rPr>
        <w:t xml:space="preserve">ith cystic fibrosis (n = 10). </w:t>
      </w:r>
      <w:r w:rsidR="006A5F76">
        <w:rPr>
          <w:rFonts w:cs="Times New Roman"/>
          <w:lang w:val="en-GB"/>
        </w:rPr>
        <w:t xml:space="preserve">Data are shown as </w:t>
      </w:r>
      <w:r w:rsidR="00CF20A9">
        <w:rPr>
          <w:rFonts w:cs="Times New Roman"/>
          <w:lang w:val="en-GB"/>
        </w:rPr>
        <w:t xml:space="preserve">mean </w:t>
      </w:r>
      <w:r w:rsidR="00CF20A9">
        <w:rPr>
          <w:rFonts w:cs="Times New Roman"/>
          <w:noProof/>
          <w:szCs w:val="24"/>
          <w:lang w:val="en-GB"/>
        </w:rPr>
        <w:t xml:space="preserve">± </w:t>
      </w:r>
      <w:r w:rsidR="006A5F76">
        <w:rPr>
          <w:rFonts w:cs="Times New Roman"/>
          <w:noProof/>
          <w:szCs w:val="24"/>
          <w:lang w:val="en-GB"/>
        </w:rPr>
        <w:t>standard error of the mean (</w:t>
      </w:r>
      <w:r w:rsidR="00CF20A9">
        <w:rPr>
          <w:rFonts w:cs="Times New Roman"/>
          <w:noProof/>
          <w:szCs w:val="24"/>
          <w:lang w:val="en-GB"/>
        </w:rPr>
        <w:t>SEM</w:t>
      </w:r>
      <w:r w:rsidR="006A5F76">
        <w:rPr>
          <w:rFonts w:cs="Times New Roman"/>
          <w:noProof/>
          <w:szCs w:val="24"/>
          <w:lang w:val="en-GB"/>
        </w:rPr>
        <w:t>)</w:t>
      </w:r>
      <w:r w:rsidR="00CF20A9">
        <w:rPr>
          <w:rFonts w:cs="Times New Roman"/>
          <w:lang w:val="en-GB"/>
        </w:rPr>
        <w:t xml:space="preserve"> of measurements at 25</w:t>
      </w:r>
      <w:r w:rsidR="006A5F76">
        <w:rPr>
          <w:rFonts w:cs="Times New Roman"/>
          <w:lang w:val="en-GB"/>
        </w:rPr>
        <w:t xml:space="preserve"> </w:t>
      </w:r>
      <w:r w:rsidR="00CF20A9">
        <w:rPr>
          <w:rFonts w:cs="Times New Roman"/>
          <w:lang w:val="en-GB"/>
        </w:rPr>
        <w:t>°C and 37</w:t>
      </w:r>
      <w:r w:rsidR="006A5F76">
        <w:rPr>
          <w:rFonts w:cs="Times New Roman"/>
          <w:lang w:val="en-GB"/>
        </w:rPr>
        <w:t xml:space="preserve"> </w:t>
      </w:r>
      <w:r w:rsidR="00CF20A9">
        <w:rPr>
          <w:rFonts w:cs="Times New Roman"/>
          <w:lang w:val="en-GB"/>
        </w:rPr>
        <w:t>°C with</w:t>
      </w:r>
      <w:r w:rsidR="006A5F76">
        <w:rPr>
          <w:rFonts w:cs="Times New Roman"/>
          <w:lang w:val="en-GB"/>
        </w:rPr>
        <w:t xml:space="preserve"> and without solvent trap; *</w:t>
      </w:r>
      <w:r w:rsidR="006A5F76" w:rsidRPr="006A5F76">
        <w:rPr>
          <w:rFonts w:cs="Times New Roman"/>
          <w:i/>
          <w:lang w:val="en-GB"/>
        </w:rPr>
        <w:t>P</w:t>
      </w:r>
      <w:r w:rsidR="00D97F17">
        <w:rPr>
          <w:rFonts w:cs="Times New Roman"/>
          <w:lang w:val="en-GB"/>
        </w:rPr>
        <w:t>&lt;0</w:t>
      </w:r>
      <w:r w:rsidR="00523C39">
        <w:rPr>
          <w:rFonts w:cs="Times New Roman"/>
          <w:lang w:val="en-GB"/>
        </w:rPr>
        <w:t>.05,</w:t>
      </w:r>
      <w:bookmarkStart w:id="1" w:name="_GoBack"/>
      <w:bookmarkEnd w:id="1"/>
      <w:r w:rsidR="006A5F76">
        <w:rPr>
          <w:rFonts w:cs="Times New Roman"/>
          <w:lang w:val="en-GB"/>
        </w:rPr>
        <w:t xml:space="preserve"> **</w:t>
      </w:r>
      <w:r w:rsidR="006A5F76" w:rsidRPr="006A5F76">
        <w:rPr>
          <w:rFonts w:cs="Times New Roman"/>
          <w:i/>
          <w:lang w:val="en-GB"/>
        </w:rPr>
        <w:t>P</w:t>
      </w:r>
      <w:r w:rsidR="00D97F17">
        <w:rPr>
          <w:rFonts w:cs="Times New Roman"/>
          <w:lang w:val="en-GB"/>
        </w:rPr>
        <w:t>&lt;0.</w:t>
      </w:r>
      <w:r w:rsidR="00CF20A9">
        <w:rPr>
          <w:rFonts w:cs="Times New Roman"/>
          <w:lang w:val="en-GB"/>
        </w:rPr>
        <w:t>01.</w:t>
      </w:r>
    </w:p>
    <w:p w14:paraId="0D845E36" w14:textId="77777777" w:rsidR="00CF20A9" w:rsidRDefault="00CF20A9" w:rsidP="00F0253A">
      <w:pPr>
        <w:jc w:val="both"/>
        <w:rPr>
          <w:rFonts w:cs="Times New Roman"/>
          <w:noProof/>
          <w:szCs w:val="24"/>
          <w:lang w:val="en-GB"/>
        </w:rPr>
      </w:pPr>
    </w:p>
    <w:p w14:paraId="4E88094A" w14:textId="0A91F553" w:rsidR="0087155D" w:rsidRDefault="00DC309E">
      <w:pPr>
        <w:spacing w:before="0" w:after="200" w:line="276" w:lineRule="auto"/>
        <w:rPr>
          <w:rFonts w:cs="Times New Roman"/>
          <w:noProof/>
          <w:szCs w:val="24"/>
          <w:lang w:val="en-GB"/>
        </w:rPr>
      </w:pPr>
      <w:r>
        <w:rPr>
          <w:rFonts w:cs="Times New Roman"/>
          <w:noProof/>
          <w:szCs w:val="24"/>
          <w:lang w:val="en-GB"/>
        </w:rPr>
        <w:br w:type="page"/>
      </w:r>
    </w:p>
    <w:p w14:paraId="06795DBA" w14:textId="08596EE2" w:rsidR="0087155D" w:rsidRDefault="00917480">
      <w:pPr>
        <w:spacing w:before="0" w:after="200" w:line="276" w:lineRule="auto"/>
        <w:rPr>
          <w:rFonts w:cs="Times New Roman"/>
          <w:noProof/>
          <w:szCs w:val="24"/>
          <w:lang w:val="en-GB"/>
        </w:rPr>
      </w:pPr>
      <w:r>
        <w:rPr>
          <w:rFonts w:cs="Times New Roman"/>
          <w:noProof/>
          <w:szCs w:val="24"/>
          <w:lang w:val="de-DE" w:eastAsia="de-DE"/>
        </w:rPr>
        <w:drawing>
          <wp:inline distT="0" distB="0" distL="0" distR="0" wp14:anchorId="69FF8B52" wp14:editId="61689AF9">
            <wp:extent cx="6208395" cy="2713990"/>
            <wp:effectExtent l="0" t="0" r="190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 Figure 3 (3)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ADB79" w14:textId="24B622C1" w:rsidR="0087155D" w:rsidRPr="00B37670" w:rsidRDefault="0078278F" w:rsidP="0078278F">
      <w:pPr>
        <w:spacing w:before="240"/>
        <w:jc w:val="both"/>
        <w:rPr>
          <w:rFonts w:cs="Times New Roman"/>
          <w:noProof/>
          <w:szCs w:val="24"/>
          <w:lang w:val="en-GB"/>
        </w:rPr>
      </w:pPr>
      <w:r w:rsidRPr="00523C39">
        <w:rPr>
          <w:rFonts w:cs="Times New Roman"/>
          <w:b/>
          <w:bCs/>
          <w:noProof/>
          <w:szCs w:val="24"/>
          <w:lang w:val="en-GB"/>
        </w:rPr>
        <w:t xml:space="preserve">Figure </w:t>
      </w:r>
      <w:r w:rsidR="00725B46" w:rsidRPr="00523C39">
        <w:rPr>
          <w:rFonts w:cs="Times New Roman"/>
          <w:b/>
          <w:bCs/>
          <w:noProof/>
          <w:szCs w:val="24"/>
          <w:lang w:val="en-GB"/>
        </w:rPr>
        <w:t>S</w:t>
      </w:r>
      <w:r w:rsidR="00CF7B85" w:rsidRPr="00523C39">
        <w:rPr>
          <w:rFonts w:cs="Times New Roman"/>
          <w:b/>
          <w:bCs/>
          <w:noProof/>
          <w:szCs w:val="24"/>
          <w:lang w:val="en-GB"/>
        </w:rPr>
        <w:t>4</w:t>
      </w:r>
      <w:r w:rsidRPr="00523C39">
        <w:rPr>
          <w:rFonts w:cs="Times New Roman"/>
          <w:b/>
          <w:noProof/>
          <w:szCs w:val="24"/>
          <w:lang w:val="en-GB"/>
        </w:rPr>
        <w:t>.</w:t>
      </w:r>
      <w:r w:rsidR="00AB7F8B" w:rsidRPr="00523C39">
        <w:t xml:space="preserve"> </w:t>
      </w:r>
      <w:r w:rsidR="00AB7F8B" w:rsidRPr="00AB7F8B">
        <w:rPr>
          <w:rFonts w:cs="Times New Roman"/>
          <w:b/>
          <w:noProof/>
          <w:szCs w:val="24"/>
          <w:lang w:val="en-GB"/>
        </w:rPr>
        <w:t xml:space="preserve">Hysteresis loop of </w:t>
      </w:r>
      <w:r w:rsidR="00745A44">
        <w:rPr>
          <w:rFonts w:cs="Times New Roman"/>
          <w:b/>
          <w:noProof/>
          <w:szCs w:val="24"/>
          <w:lang w:val="en-GB"/>
        </w:rPr>
        <w:t>patients</w:t>
      </w:r>
      <w:r w:rsidR="003A7CED" w:rsidRPr="003A7CED">
        <w:rPr>
          <w:rFonts w:cs="Times New Roman"/>
          <w:b/>
          <w:noProof/>
          <w:szCs w:val="24"/>
          <w:lang w:val="en-GB"/>
        </w:rPr>
        <w:t xml:space="preserve"> with cystic fibrosis</w:t>
      </w:r>
      <w:r w:rsidR="00AB7F8B">
        <w:rPr>
          <w:rFonts w:cs="Times New Roman"/>
          <w:b/>
          <w:noProof/>
          <w:szCs w:val="24"/>
          <w:lang w:val="en-GB"/>
        </w:rPr>
        <w:t xml:space="preserve">. </w:t>
      </w:r>
      <w:r w:rsidR="0087155D">
        <w:rPr>
          <w:rFonts w:cs="Times New Roman"/>
          <w:noProof/>
          <w:szCs w:val="24"/>
          <w:lang w:val="en-GB"/>
        </w:rPr>
        <w:t>(</w:t>
      </w:r>
      <w:r w:rsidR="0087155D" w:rsidRPr="00BB4A22">
        <w:rPr>
          <w:rFonts w:cs="Times New Roman"/>
          <w:b/>
          <w:noProof/>
          <w:szCs w:val="24"/>
          <w:lang w:val="en-GB"/>
        </w:rPr>
        <w:t>A</w:t>
      </w:r>
      <w:r w:rsidR="0087155D">
        <w:rPr>
          <w:rFonts w:cs="Times New Roman"/>
          <w:noProof/>
          <w:szCs w:val="24"/>
          <w:lang w:val="en-GB"/>
        </w:rPr>
        <w:t xml:space="preserve">) Representative </w:t>
      </w:r>
      <w:r w:rsidR="002B2329">
        <w:rPr>
          <w:rFonts w:cs="Times New Roman"/>
          <w:noProof/>
          <w:szCs w:val="24"/>
          <w:lang w:val="en-GB"/>
        </w:rPr>
        <w:t>freq</w:t>
      </w:r>
      <w:r w:rsidR="009169A8">
        <w:rPr>
          <w:rFonts w:cs="Times New Roman"/>
          <w:noProof/>
          <w:szCs w:val="24"/>
          <w:lang w:val="en-GB"/>
        </w:rPr>
        <w:t>uency sweep down</w:t>
      </w:r>
      <w:r w:rsidR="00490452">
        <w:rPr>
          <w:rFonts w:cs="Times New Roman"/>
          <w:noProof/>
          <w:szCs w:val="24"/>
          <w:lang w:val="en-GB"/>
        </w:rPr>
        <w:t>w</w:t>
      </w:r>
      <w:r w:rsidR="008054A1">
        <w:rPr>
          <w:rFonts w:cs="Times New Roman"/>
          <w:noProof/>
          <w:szCs w:val="24"/>
          <w:lang w:val="en-GB"/>
        </w:rPr>
        <w:t>ards (down-pointing triangle)</w:t>
      </w:r>
      <w:r w:rsidR="009169A8">
        <w:rPr>
          <w:rFonts w:cs="Times New Roman"/>
          <w:noProof/>
          <w:szCs w:val="24"/>
          <w:lang w:val="en-GB"/>
        </w:rPr>
        <w:t xml:space="preserve"> and upwards </w:t>
      </w:r>
      <w:r w:rsidR="008054A1">
        <w:rPr>
          <w:rFonts w:cs="Times New Roman"/>
          <w:noProof/>
          <w:szCs w:val="24"/>
          <w:lang w:val="en-GB"/>
        </w:rPr>
        <w:t xml:space="preserve">(up-pointing triangle) </w:t>
      </w:r>
      <w:r w:rsidR="0087155D">
        <w:rPr>
          <w:rFonts w:cs="Times New Roman"/>
          <w:noProof/>
          <w:szCs w:val="24"/>
          <w:lang w:val="en-GB"/>
        </w:rPr>
        <w:t xml:space="preserve">of </w:t>
      </w:r>
      <w:r w:rsidR="006448C1">
        <w:rPr>
          <w:rFonts w:cs="Times New Roman"/>
          <w:noProof/>
          <w:szCs w:val="24"/>
          <w:lang w:val="en-GB"/>
        </w:rPr>
        <w:t>sputum from a patient with cystic fibrosis</w:t>
      </w:r>
      <w:r w:rsidR="009169A8">
        <w:rPr>
          <w:rFonts w:cs="Times New Roman"/>
          <w:noProof/>
          <w:szCs w:val="24"/>
          <w:lang w:val="en-GB"/>
        </w:rPr>
        <w:t xml:space="preserve"> </w:t>
      </w:r>
      <w:r w:rsidR="0087155D">
        <w:rPr>
          <w:rFonts w:cs="Times New Roman"/>
          <w:noProof/>
          <w:szCs w:val="24"/>
          <w:lang w:val="en-GB"/>
        </w:rPr>
        <w:t>at 37</w:t>
      </w:r>
      <w:r w:rsidR="006448C1">
        <w:rPr>
          <w:rFonts w:cs="Times New Roman"/>
          <w:noProof/>
          <w:szCs w:val="24"/>
          <w:lang w:val="en-GB"/>
        </w:rPr>
        <w:t xml:space="preserve"> </w:t>
      </w:r>
      <w:r w:rsidR="0087155D">
        <w:rPr>
          <w:rFonts w:cs="Times New Roman"/>
          <w:noProof/>
          <w:szCs w:val="24"/>
          <w:lang w:val="en-GB"/>
        </w:rPr>
        <w:t>°C without solvent trap. (</w:t>
      </w:r>
      <w:r w:rsidR="0087155D" w:rsidRPr="00BB4A22">
        <w:rPr>
          <w:rFonts w:cs="Times New Roman"/>
          <w:b/>
          <w:noProof/>
          <w:szCs w:val="24"/>
          <w:lang w:val="en-GB"/>
        </w:rPr>
        <w:t>B</w:t>
      </w:r>
      <w:r w:rsidR="0087155D">
        <w:rPr>
          <w:rFonts w:cs="Times New Roman"/>
          <w:noProof/>
          <w:szCs w:val="24"/>
          <w:lang w:val="en-GB"/>
        </w:rPr>
        <w:t>)</w:t>
      </w:r>
      <w:r w:rsidR="0087155D" w:rsidRPr="0087155D">
        <w:rPr>
          <w:rFonts w:cs="Times New Roman"/>
          <w:noProof/>
          <w:szCs w:val="24"/>
          <w:lang w:val="en-GB"/>
        </w:rPr>
        <w:t xml:space="preserve"> </w:t>
      </w:r>
      <w:r w:rsidR="0087155D">
        <w:rPr>
          <w:rFonts w:cs="Times New Roman"/>
          <w:noProof/>
          <w:szCs w:val="24"/>
          <w:lang w:val="en-GB"/>
        </w:rPr>
        <w:t>Ratio between</w:t>
      </w:r>
      <w:r w:rsidR="006448C1">
        <w:rPr>
          <w:rFonts w:cs="Times New Roman"/>
          <w:noProof/>
          <w:szCs w:val="24"/>
          <w:lang w:val="en-GB"/>
        </w:rPr>
        <w:t xml:space="preserve"> the</w:t>
      </w:r>
      <w:r w:rsidR="0087155D">
        <w:rPr>
          <w:rFonts w:cs="Times New Roman"/>
          <w:noProof/>
          <w:szCs w:val="24"/>
          <w:lang w:val="en-GB"/>
        </w:rPr>
        <w:t xml:space="preserve"> </w:t>
      </w:r>
      <w:r w:rsidR="00FB330F">
        <w:rPr>
          <w:rFonts w:cs="Times New Roman"/>
          <w:noProof/>
          <w:szCs w:val="24"/>
          <w:lang w:val="en-GB"/>
        </w:rPr>
        <w:t>storage</w:t>
      </w:r>
      <w:r w:rsidR="00FB330F" w:rsidRPr="003C3246">
        <w:rPr>
          <w:rFonts w:cs="Times New Roman"/>
          <w:noProof/>
          <w:szCs w:val="24"/>
          <w:lang w:val="en-GB"/>
        </w:rPr>
        <w:t xml:space="preserve"> </w:t>
      </w:r>
      <w:r w:rsidR="006448C1" w:rsidRPr="003C3246">
        <w:rPr>
          <w:rFonts w:cs="Times New Roman"/>
          <w:noProof/>
          <w:szCs w:val="24"/>
          <w:lang w:val="en-GB"/>
        </w:rPr>
        <w:t>modulus G’</w:t>
      </w:r>
      <w:r w:rsidR="006448C1">
        <w:rPr>
          <w:rFonts w:cs="Times New Roman"/>
          <w:noProof/>
          <w:szCs w:val="24"/>
          <w:lang w:val="en-GB"/>
        </w:rPr>
        <w:t xml:space="preserve"> </w:t>
      </w:r>
      <w:r w:rsidR="006A5F76">
        <w:rPr>
          <w:rFonts w:cs="Times New Roman"/>
          <w:noProof/>
          <w:szCs w:val="24"/>
          <w:lang w:val="en-GB"/>
        </w:rPr>
        <w:t xml:space="preserve">(Pa) </w:t>
      </w:r>
      <w:r w:rsidR="006448C1">
        <w:rPr>
          <w:rFonts w:cs="Times New Roman"/>
          <w:noProof/>
          <w:szCs w:val="24"/>
          <w:lang w:val="en-GB"/>
        </w:rPr>
        <w:t xml:space="preserve">of </w:t>
      </w:r>
      <w:r w:rsidR="00B37670" w:rsidRPr="00B37670">
        <w:rPr>
          <w:rFonts w:cs="Times New Roman"/>
          <w:noProof/>
          <w:szCs w:val="24"/>
          <w:lang w:val="en-GB"/>
        </w:rPr>
        <w:t>sputum from patient</w:t>
      </w:r>
      <w:r w:rsidR="00745A44">
        <w:rPr>
          <w:rFonts w:cs="Times New Roman"/>
          <w:noProof/>
          <w:szCs w:val="24"/>
          <w:lang w:val="en-GB"/>
        </w:rPr>
        <w:t>s</w:t>
      </w:r>
      <w:r w:rsidR="00B37670" w:rsidRPr="00B37670">
        <w:rPr>
          <w:rFonts w:cs="Times New Roman"/>
          <w:noProof/>
          <w:szCs w:val="24"/>
          <w:lang w:val="en-GB"/>
        </w:rPr>
        <w:t xml:space="preserve"> with cystic fibrosis</w:t>
      </w:r>
      <w:r w:rsidR="00B37670">
        <w:rPr>
          <w:rFonts w:cs="Times New Roman"/>
          <w:noProof/>
          <w:szCs w:val="24"/>
          <w:lang w:val="en-GB"/>
        </w:rPr>
        <w:t xml:space="preserve"> </w:t>
      </w:r>
      <w:r w:rsidR="00745A44">
        <w:rPr>
          <w:rFonts w:cs="Times New Roman"/>
          <w:noProof/>
          <w:szCs w:val="24"/>
          <w:lang w:val="en-GB"/>
        </w:rPr>
        <w:t xml:space="preserve"> (n = 10) </w:t>
      </w:r>
      <w:r w:rsidR="006448C1">
        <w:rPr>
          <w:rFonts w:cs="Times New Roman"/>
          <w:noProof/>
          <w:szCs w:val="24"/>
          <w:lang w:val="en-GB"/>
        </w:rPr>
        <w:t xml:space="preserve">between the frequency sweep </w:t>
      </w:r>
      <w:r w:rsidR="0087155D">
        <w:rPr>
          <w:rFonts w:cs="Times New Roman"/>
          <w:noProof/>
          <w:szCs w:val="24"/>
          <w:lang w:val="en-GB"/>
        </w:rPr>
        <w:t xml:space="preserve">upwards and </w:t>
      </w:r>
      <w:r w:rsidR="009169A8">
        <w:rPr>
          <w:rFonts w:cs="Times New Roman"/>
          <w:noProof/>
          <w:szCs w:val="24"/>
          <w:lang w:val="en-GB"/>
        </w:rPr>
        <w:t xml:space="preserve">the </w:t>
      </w:r>
      <w:r w:rsidR="006448C1">
        <w:rPr>
          <w:rFonts w:cs="Times New Roman"/>
          <w:noProof/>
          <w:szCs w:val="24"/>
          <w:lang w:val="en-GB"/>
        </w:rPr>
        <w:t xml:space="preserve">frequency sweep </w:t>
      </w:r>
      <w:r w:rsidR="0087155D">
        <w:rPr>
          <w:rFonts w:cs="Times New Roman"/>
          <w:noProof/>
          <w:szCs w:val="24"/>
          <w:lang w:val="en-GB"/>
        </w:rPr>
        <w:t xml:space="preserve">downwards at 37 °C without </w:t>
      </w:r>
      <w:r w:rsidR="006448C1">
        <w:rPr>
          <w:rFonts w:cs="Times New Roman"/>
          <w:noProof/>
          <w:szCs w:val="24"/>
          <w:lang w:val="en-GB"/>
        </w:rPr>
        <w:t>or</w:t>
      </w:r>
      <w:r w:rsidR="0087155D">
        <w:rPr>
          <w:rFonts w:cs="Times New Roman"/>
          <w:noProof/>
          <w:szCs w:val="24"/>
          <w:lang w:val="en-GB"/>
        </w:rPr>
        <w:t xml:space="preserve"> with solvent trap</w:t>
      </w:r>
      <w:r w:rsidR="006448C1">
        <w:rPr>
          <w:rFonts w:cs="Times New Roman"/>
          <w:noProof/>
          <w:szCs w:val="24"/>
          <w:lang w:val="en-GB"/>
        </w:rPr>
        <w:t>, respectively.</w:t>
      </w:r>
      <w:r w:rsidR="0087155D">
        <w:rPr>
          <w:rFonts w:cs="Times New Roman"/>
          <w:noProof/>
          <w:szCs w:val="24"/>
          <w:lang w:val="en-GB"/>
        </w:rPr>
        <w:t xml:space="preserve"> For each frequency mean and standard error of the mean (SEM) is depicted</w:t>
      </w:r>
      <w:r w:rsidR="00745A44">
        <w:rPr>
          <w:rFonts w:cs="Times New Roman"/>
          <w:noProof/>
          <w:szCs w:val="24"/>
          <w:lang w:val="en-GB"/>
        </w:rPr>
        <w:t>.</w:t>
      </w:r>
    </w:p>
    <w:p w14:paraId="7894CC67" w14:textId="7FCC488C" w:rsidR="0079621E" w:rsidRDefault="0079621E">
      <w:pPr>
        <w:spacing w:before="0" w:after="200" w:line="276" w:lineRule="auto"/>
        <w:rPr>
          <w:rFonts w:cs="Times New Roman"/>
          <w:noProof/>
          <w:szCs w:val="24"/>
          <w:lang w:val="en-GB"/>
        </w:rPr>
      </w:pPr>
    </w:p>
    <w:sectPr w:rsidR="0079621E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EC29E5" w16cex:dateUtc="2022-03-28T10:34:00Z"/>
  <w16cex:commentExtensible w16cex:durableId="25EC093C" w16cex:dateUtc="2022-03-27T17:26:00Z"/>
  <w16cex:commentExtensible w16cex:durableId="25EC29D9" w16cex:dateUtc="2022-03-28T10:34:00Z"/>
  <w16cex:commentExtensible w16cex:durableId="25EC093D" w16cex:dateUtc="2022-03-27T17:14:00Z"/>
  <w16cex:commentExtensible w16cex:durableId="25EC29F9" w16cex:dateUtc="2022-03-28T10:35:00Z"/>
  <w16cex:commentExtensible w16cex:durableId="25EC0942" w16cex:dateUtc="2022-03-27T17:31:00Z"/>
  <w16cex:commentExtensible w16cex:durableId="25EC0943" w16cex:dateUtc="2022-03-27T17:37:00Z"/>
  <w16cex:commentExtensible w16cex:durableId="25EC0944" w16cex:dateUtc="2022-03-27T17:38:00Z"/>
  <w16cex:commentExtensible w16cex:durableId="25EC2EFD" w16cex:dateUtc="2022-03-28T10:56:00Z"/>
  <w16cex:commentExtensible w16cex:durableId="25EC0945" w16cex:dateUtc="2022-03-27T17:39:00Z"/>
  <w16cex:commentExtensible w16cex:durableId="25EC2F25" w16cex:dateUtc="2022-03-28T10:57:00Z"/>
  <w16cex:commentExtensible w16cex:durableId="25EC0946" w16cex:dateUtc="2022-03-27T17:42:00Z"/>
  <w16cex:commentExtensible w16cex:durableId="25EC0947" w16cex:dateUtc="2022-03-27T17:41:00Z"/>
  <w16cex:commentExtensible w16cex:durableId="25EC2E35" w16cex:dateUtc="2022-03-28T10:53:00Z"/>
  <w16cex:commentExtensible w16cex:durableId="25EC0948" w16cex:dateUtc="2022-03-27T17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7182877" w16cid:durableId="25EFF376"/>
  <w16cid:commentId w16cid:paraId="175F759A" w16cid:durableId="25EFF377"/>
  <w16cid:commentId w16cid:paraId="60CEF28A" w16cid:durableId="25EFF38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3B3421" w14:textId="77777777" w:rsidR="00EF6B13" w:rsidRDefault="00EF6B13" w:rsidP="00117666">
      <w:pPr>
        <w:spacing w:after="0"/>
      </w:pPr>
      <w:r>
        <w:separator/>
      </w:r>
    </w:p>
  </w:endnote>
  <w:endnote w:type="continuationSeparator" w:id="0">
    <w:p w14:paraId="29F243AB" w14:textId="77777777" w:rsidR="00EF6B13" w:rsidRDefault="00EF6B1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DC309E" w:rsidRPr="00577C4C" w:rsidRDefault="00DC309E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9E929FD" w:rsidR="00DC309E" w:rsidRPr="00577C4C" w:rsidRDefault="00DC309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23C3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9E929FD" w:rsidR="00DC309E" w:rsidRPr="00577C4C" w:rsidRDefault="00DC309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23C39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DC309E" w:rsidRPr="00577C4C" w:rsidRDefault="00DC309E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A6C9562" w:rsidR="00DC309E" w:rsidRPr="00577C4C" w:rsidRDefault="00DC309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23C3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6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A6C9562" w:rsidR="00DC309E" w:rsidRPr="00577C4C" w:rsidRDefault="00DC309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23C39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BF3798" w14:textId="77777777" w:rsidR="00EF6B13" w:rsidRDefault="00EF6B13" w:rsidP="00117666">
      <w:pPr>
        <w:spacing w:after="0"/>
      </w:pPr>
      <w:r>
        <w:separator/>
      </w:r>
    </w:p>
  </w:footnote>
  <w:footnote w:type="continuationSeparator" w:id="0">
    <w:p w14:paraId="38EA1619" w14:textId="77777777" w:rsidR="00EF6B13" w:rsidRDefault="00EF6B1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DC309E" w:rsidRPr="009151AA" w:rsidRDefault="00DC309E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DC309E" w:rsidRDefault="00DC309E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3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71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9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276440E"/>
    <w:multiLevelType w:val="hybridMultilevel"/>
    <w:tmpl w:val="BAA027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043C5"/>
    <w:rsid w:val="0001436A"/>
    <w:rsid w:val="000155D4"/>
    <w:rsid w:val="00022A96"/>
    <w:rsid w:val="00031558"/>
    <w:rsid w:val="00034304"/>
    <w:rsid w:val="00034EB7"/>
    <w:rsid w:val="000350B8"/>
    <w:rsid w:val="00035434"/>
    <w:rsid w:val="000355C3"/>
    <w:rsid w:val="00036E5E"/>
    <w:rsid w:val="0004240F"/>
    <w:rsid w:val="00045CEA"/>
    <w:rsid w:val="00052A14"/>
    <w:rsid w:val="0005311F"/>
    <w:rsid w:val="000544AD"/>
    <w:rsid w:val="00054E5B"/>
    <w:rsid w:val="00057F9D"/>
    <w:rsid w:val="00070E1F"/>
    <w:rsid w:val="00077D53"/>
    <w:rsid w:val="00084F4C"/>
    <w:rsid w:val="00087540"/>
    <w:rsid w:val="000A09E0"/>
    <w:rsid w:val="000A6292"/>
    <w:rsid w:val="000B2280"/>
    <w:rsid w:val="000C07C7"/>
    <w:rsid w:val="000C5D9D"/>
    <w:rsid w:val="000E5106"/>
    <w:rsid w:val="000F3342"/>
    <w:rsid w:val="000F6196"/>
    <w:rsid w:val="001050BE"/>
    <w:rsid w:val="00105FD9"/>
    <w:rsid w:val="00106DBB"/>
    <w:rsid w:val="00115683"/>
    <w:rsid w:val="00115A66"/>
    <w:rsid w:val="00116827"/>
    <w:rsid w:val="00116982"/>
    <w:rsid w:val="00117666"/>
    <w:rsid w:val="00121F73"/>
    <w:rsid w:val="00131EE7"/>
    <w:rsid w:val="00135EAE"/>
    <w:rsid w:val="00140136"/>
    <w:rsid w:val="00141600"/>
    <w:rsid w:val="001429DE"/>
    <w:rsid w:val="00144D71"/>
    <w:rsid w:val="00150C19"/>
    <w:rsid w:val="001549D3"/>
    <w:rsid w:val="00157A47"/>
    <w:rsid w:val="00160065"/>
    <w:rsid w:val="00160DB3"/>
    <w:rsid w:val="00177D84"/>
    <w:rsid w:val="00184812"/>
    <w:rsid w:val="0018632E"/>
    <w:rsid w:val="0019176A"/>
    <w:rsid w:val="00193AF2"/>
    <w:rsid w:val="0019401F"/>
    <w:rsid w:val="001A334F"/>
    <w:rsid w:val="001D7761"/>
    <w:rsid w:val="001E2F8F"/>
    <w:rsid w:val="001F05F6"/>
    <w:rsid w:val="001F2278"/>
    <w:rsid w:val="001F6190"/>
    <w:rsid w:val="00210998"/>
    <w:rsid w:val="00212646"/>
    <w:rsid w:val="00214E05"/>
    <w:rsid w:val="00220CED"/>
    <w:rsid w:val="00231D30"/>
    <w:rsid w:val="00241C00"/>
    <w:rsid w:val="002515C8"/>
    <w:rsid w:val="00251B36"/>
    <w:rsid w:val="00255685"/>
    <w:rsid w:val="00265CA3"/>
    <w:rsid w:val="00265FAA"/>
    <w:rsid w:val="00266695"/>
    <w:rsid w:val="00267D18"/>
    <w:rsid w:val="00271E75"/>
    <w:rsid w:val="00274347"/>
    <w:rsid w:val="002746F8"/>
    <w:rsid w:val="002774C0"/>
    <w:rsid w:val="00280463"/>
    <w:rsid w:val="0028616A"/>
    <w:rsid w:val="002868E2"/>
    <w:rsid w:val="002869C3"/>
    <w:rsid w:val="00287F1E"/>
    <w:rsid w:val="00291BF7"/>
    <w:rsid w:val="002936E4"/>
    <w:rsid w:val="00296E80"/>
    <w:rsid w:val="002A17E7"/>
    <w:rsid w:val="002A276C"/>
    <w:rsid w:val="002A3FE0"/>
    <w:rsid w:val="002B2329"/>
    <w:rsid w:val="002B3A4B"/>
    <w:rsid w:val="002B4A57"/>
    <w:rsid w:val="002B5250"/>
    <w:rsid w:val="002C4874"/>
    <w:rsid w:val="002C55DD"/>
    <w:rsid w:val="002C5F01"/>
    <w:rsid w:val="002C74CA"/>
    <w:rsid w:val="002D6B8D"/>
    <w:rsid w:val="002E12DB"/>
    <w:rsid w:val="002E14E6"/>
    <w:rsid w:val="002F0854"/>
    <w:rsid w:val="002F2BEB"/>
    <w:rsid w:val="002F34EE"/>
    <w:rsid w:val="002F618D"/>
    <w:rsid w:val="00301976"/>
    <w:rsid w:val="0030227C"/>
    <w:rsid w:val="003023E2"/>
    <w:rsid w:val="0030706D"/>
    <w:rsid w:val="003123F4"/>
    <w:rsid w:val="003274C1"/>
    <w:rsid w:val="00335DB2"/>
    <w:rsid w:val="003405CC"/>
    <w:rsid w:val="00345464"/>
    <w:rsid w:val="003461F8"/>
    <w:rsid w:val="00346ADA"/>
    <w:rsid w:val="003544FB"/>
    <w:rsid w:val="003635C7"/>
    <w:rsid w:val="00366760"/>
    <w:rsid w:val="0037068E"/>
    <w:rsid w:val="0037313C"/>
    <w:rsid w:val="00374DCB"/>
    <w:rsid w:val="0037659C"/>
    <w:rsid w:val="00376EDD"/>
    <w:rsid w:val="00382C9B"/>
    <w:rsid w:val="00393BF1"/>
    <w:rsid w:val="003A1234"/>
    <w:rsid w:val="003A4E95"/>
    <w:rsid w:val="003A623E"/>
    <w:rsid w:val="003A7109"/>
    <w:rsid w:val="003A7874"/>
    <w:rsid w:val="003A7CED"/>
    <w:rsid w:val="003C3246"/>
    <w:rsid w:val="003D2F2D"/>
    <w:rsid w:val="003D309E"/>
    <w:rsid w:val="003D4C74"/>
    <w:rsid w:val="003E64BA"/>
    <w:rsid w:val="003F1165"/>
    <w:rsid w:val="00401590"/>
    <w:rsid w:val="00403A50"/>
    <w:rsid w:val="00412209"/>
    <w:rsid w:val="00416789"/>
    <w:rsid w:val="00417DA8"/>
    <w:rsid w:val="00420799"/>
    <w:rsid w:val="00432641"/>
    <w:rsid w:val="00433ACA"/>
    <w:rsid w:val="0044013A"/>
    <w:rsid w:val="00443D4C"/>
    <w:rsid w:val="00445E43"/>
    <w:rsid w:val="0044732E"/>
    <w:rsid w:val="00447801"/>
    <w:rsid w:val="004508AC"/>
    <w:rsid w:val="00452E9C"/>
    <w:rsid w:val="00462E91"/>
    <w:rsid w:val="00464DB8"/>
    <w:rsid w:val="004735C8"/>
    <w:rsid w:val="00477306"/>
    <w:rsid w:val="00477AFD"/>
    <w:rsid w:val="00477E49"/>
    <w:rsid w:val="00490452"/>
    <w:rsid w:val="00492197"/>
    <w:rsid w:val="00493EAF"/>
    <w:rsid w:val="004947A6"/>
    <w:rsid w:val="004961FF"/>
    <w:rsid w:val="00497C8D"/>
    <w:rsid w:val="004A2C77"/>
    <w:rsid w:val="004A4051"/>
    <w:rsid w:val="004A5B04"/>
    <w:rsid w:val="004A6DB2"/>
    <w:rsid w:val="004B4667"/>
    <w:rsid w:val="004C3975"/>
    <w:rsid w:val="004C5713"/>
    <w:rsid w:val="004C67E5"/>
    <w:rsid w:val="004C6C11"/>
    <w:rsid w:val="004D2AEB"/>
    <w:rsid w:val="004D2B97"/>
    <w:rsid w:val="004D5574"/>
    <w:rsid w:val="004E08BC"/>
    <w:rsid w:val="004E2563"/>
    <w:rsid w:val="004E266F"/>
    <w:rsid w:val="004E5911"/>
    <w:rsid w:val="004F05AB"/>
    <w:rsid w:val="004F0737"/>
    <w:rsid w:val="004F0C2B"/>
    <w:rsid w:val="004F277C"/>
    <w:rsid w:val="004F52A1"/>
    <w:rsid w:val="00501086"/>
    <w:rsid w:val="005065DC"/>
    <w:rsid w:val="005078A4"/>
    <w:rsid w:val="00511051"/>
    <w:rsid w:val="00517A89"/>
    <w:rsid w:val="00520AAC"/>
    <w:rsid w:val="005218DD"/>
    <w:rsid w:val="00523C39"/>
    <w:rsid w:val="005250F2"/>
    <w:rsid w:val="0052569F"/>
    <w:rsid w:val="00531163"/>
    <w:rsid w:val="00531A18"/>
    <w:rsid w:val="005359B2"/>
    <w:rsid w:val="0054129E"/>
    <w:rsid w:val="00550824"/>
    <w:rsid w:val="00550AC9"/>
    <w:rsid w:val="00555CD5"/>
    <w:rsid w:val="00556AB7"/>
    <w:rsid w:val="00570588"/>
    <w:rsid w:val="00585901"/>
    <w:rsid w:val="0058698A"/>
    <w:rsid w:val="00591E64"/>
    <w:rsid w:val="00593EEA"/>
    <w:rsid w:val="005A5EEE"/>
    <w:rsid w:val="005A64A9"/>
    <w:rsid w:val="005B4340"/>
    <w:rsid w:val="005B5A42"/>
    <w:rsid w:val="005D5B11"/>
    <w:rsid w:val="005D5D75"/>
    <w:rsid w:val="005D61CF"/>
    <w:rsid w:val="005E071F"/>
    <w:rsid w:val="005E1853"/>
    <w:rsid w:val="005E7A99"/>
    <w:rsid w:val="005F20AE"/>
    <w:rsid w:val="005F2787"/>
    <w:rsid w:val="005F2928"/>
    <w:rsid w:val="005F4714"/>
    <w:rsid w:val="00620D86"/>
    <w:rsid w:val="00620EDC"/>
    <w:rsid w:val="00621232"/>
    <w:rsid w:val="00624D1A"/>
    <w:rsid w:val="00633B58"/>
    <w:rsid w:val="00636748"/>
    <w:rsid w:val="006375C7"/>
    <w:rsid w:val="006448C1"/>
    <w:rsid w:val="00645270"/>
    <w:rsid w:val="00654E8F"/>
    <w:rsid w:val="00660D05"/>
    <w:rsid w:val="00663397"/>
    <w:rsid w:val="00671D60"/>
    <w:rsid w:val="00672BD1"/>
    <w:rsid w:val="006820B1"/>
    <w:rsid w:val="0068514A"/>
    <w:rsid w:val="00695E45"/>
    <w:rsid w:val="006A5F76"/>
    <w:rsid w:val="006B0B00"/>
    <w:rsid w:val="006B0E23"/>
    <w:rsid w:val="006B7D14"/>
    <w:rsid w:val="006C175E"/>
    <w:rsid w:val="006D296D"/>
    <w:rsid w:val="006E7141"/>
    <w:rsid w:val="006F7972"/>
    <w:rsid w:val="00701727"/>
    <w:rsid w:val="00702491"/>
    <w:rsid w:val="0070566C"/>
    <w:rsid w:val="007072DE"/>
    <w:rsid w:val="00710376"/>
    <w:rsid w:val="0071039D"/>
    <w:rsid w:val="007107E7"/>
    <w:rsid w:val="0071153E"/>
    <w:rsid w:val="007123CA"/>
    <w:rsid w:val="00714C50"/>
    <w:rsid w:val="00717322"/>
    <w:rsid w:val="0072272C"/>
    <w:rsid w:val="00724085"/>
    <w:rsid w:val="00725A7D"/>
    <w:rsid w:val="00725B46"/>
    <w:rsid w:val="0073038F"/>
    <w:rsid w:val="00732191"/>
    <w:rsid w:val="00741183"/>
    <w:rsid w:val="007419F7"/>
    <w:rsid w:val="00741BC7"/>
    <w:rsid w:val="00741D5A"/>
    <w:rsid w:val="00745A44"/>
    <w:rsid w:val="007501BE"/>
    <w:rsid w:val="00751BF3"/>
    <w:rsid w:val="00757A46"/>
    <w:rsid w:val="007616AC"/>
    <w:rsid w:val="00761CD1"/>
    <w:rsid w:val="00765886"/>
    <w:rsid w:val="00782527"/>
    <w:rsid w:val="0078278F"/>
    <w:rsid w:val="00785808"/>
    <w:rsid w:val="00785D2C"/>
    <w:rsid w:val="00790BB3"/>
    <w:rsid w:val="007948BE"/>
    <w:rsid w:val="00794A8C"/>
    <w:rsid w:val="0079621E"/>
    <w:rsid w:val="007A2B13"/>
    <w:rsid w:val="007A35D4"/>
    <w:rsid w:val="007A3756"/>
    <w:rsid w:val="007A5EB3"/>
    <w:rsid w:val="007A65D4"/>
    <w:rsid w:val="007B1357"/>
    <w:rsid w:val="007B1393"/>
    <w:rsid w:val="007C206C"/>
    <w:rsid w:val="007C64A3"/>
    <w:rsid w:val="007F6FF4"/>
    <w:rsid w:val="007F7C1C"/>
    <w:rsid w:val="008024B8"/>
    <w:rsid w:val="008054A1"/>
    <w:rsid w:val="0080656F"/>
    <w:rsid w:val="008154D9"/>
    <w:rsid w:val="00817DD6"/>
    <w:rsid w:val="00820DE1"/>
    <w:rsid w:val="00822256"/>
    <w:rsid w:val="008235B6"/>
    <w:rsid w:val="00831A88"/>
    <w:rsid w:val="00831C8F"/>
    <w:rsid w:val="00836CA0"/>
    <w:rsid w:val="0083759F"/>
    <w:rsid w:val="008413CA"/>
    <w:rsid w:val="00846A16"/>
    <w:rsid w:val="0087155D"/>
    <w:rsid w:val="00872C9B"/>
    <w:rsid w:val="00873130"/>
    <w:rsid w:val="008739E4"/>
    <w:rsid w:val="00881F9C"/>
    <w:rsid w:val="00883F45"/>
    <w:rsid w:val="00885156"/>
    <w:rsid w:val="00886C16"/>
    <w:rsid w:val="00886EFE"/>
    <w:rsid w:val="008A6D52"/>
    <w:rsid w:val="008C08E4"/>
    <w:rsid w:val="008C0D84"/>
    <w:rsid w:val="008C3A9B"/>
    <w:rsid w:val="008C79A6"/>
    <w:rsid w:val="008D3E51"/>
    <w:rsid w:val="008D4B09"/>
    <w:rsid w:val="008E6C37"/>
    <w:rsid w:val="008E7EEE"/>
    <w:rsid w:val="008F1E7D"/>
    <w:rsid w:val="00903E29"/>
    <w:rsid w:val="00904B1D"/>
    <w:rsid w:val="00910136"/>
    <w:rsid w:val="009151AA"/>
    <w:rsid w:val="009169A8"/>
    <w:rsid w:val="00917480"/>
    <w:rsid w:val="00920C57"/>
    <w:rsid w:val="00930BAB"/>
    <w:rsid w:val="0093429D"/>
    <w:rsid w:val="00940F8C"/>
    <w:rsid w:val="00941018"/>
    <w:rsid w:val="0094318F"/>
    <w:rsid w:val="009434BF"/>
    <w:rsid w:val="00943573"/>
    <w:rsid w:val="00944005"/>
    <w:rsid w:val="009460DE"/>
    <w:rsid w:val="00946577"/>
    <w:rsid w:val="0095029B"/>
    <w:rsid w:val="00951EA1"/>
    <w:rsid w:val="0096250F"/>
    <w:rsid w:val="00964134"/>
    <w:rsid w:val="00970F7D"/>
    <w:rsid w:val="00981827"/>
    <w:rsid w:val="009846D2"/>
    <w:rsid w:val="00985E77"/>
    <w:rsid w:val="00987D11"/>
    <w:rsid w:val="00993F93"/>
    <w:rsid w:val="00994A3D"/>
    <w:rsid w:val="009A1A2B"/>
    <w:rsid w:val="009A35BF"/>
    <w:rsid w:val="009C2B12"/>
    <w:rsid w:val="009C4954"/>
    <w:rsid w:val="009C5538"/>
    <w:rsid w:val="009E3BA8"/>
    <w:rsid w:val="009F7EAA"/>
    <w:rsid w:val="00A16F98"/>
    <w:rsid w:val="00A174D9"/>
    <w:rsid w:val="00A2260D"/>
    <w:rsid w:val="00A22C3D"/>
    <w:rsid w:val="00A25472"/>
    <w:rsid w:val="00A266DE"/>
    <w:rsid w:val="00A30C74"/>
    <w:rsid w:val="00A344C7"/>
    <w:rsid w:val="00A411FE"/>
    <w:rsid w:val="00A41510"/>
    <w:rsid w:val="00A44FFA"/>
    <w:rsid w:val="00A544B1"/>
    <w:rsid w:val="00A55623"/>
    <w:rsid w:val="00A6350A"/>
    <w:rsid w:val="00A6739A"/>
    <w:rsid w:val="00A67AC7"/>
    <w:rsid w:val="00A70955"/>
    <w:rsid w:val="00A744CE"/>
    <w:rsid w:val="00A80392"/>
    <w:rsid w:val="00A83EF2"/>
    <w:rsid w:val="00A8520A"/>
    <w:rsid w:val="00AA4B38"/>
    <w:rsid w:val="00AA4D24"/>
    <w:rsid w:val="00AA699B"/>
    <w:rsid w:val="00AB3B32"/>
    <w:rsid w:val="00AB6715"/>
    <w:rsid w:val="00AB7F8B"/>
    <w:rsid w:val="00AC2F19"/>
    <w:rsid w:val="00AC5209"/>
    <w:rsid w:val="00AD2616"/>
    <w:rsid w:val="00AD270D"/>
    <w:rsid w:val="00AD4237"/>
    <w:rsid w:val="00AF23DD"/>
    <w:rsid w:val="00B048CD"/>
    <w:rsid w:val="00B1671E"/>
    <w:rsid w:val="00B22085"/>
    <w:rsid w:val="00B25EB8"/>
    <w:rsid w:val="00B2644E"/>
    <w:rsid w:val="00B277A7"/>
    <w:rsid w:val="00B279A5"/>
    <w:rsid w:val="00B367B6"/>
    <w:rsid w:val="00B37670"/>
    <w:rsid w:val="00B37F4D"/>
    <w:rsid w:val="00B43C93"/>
    <w:rsid w:val="00B46458"/>
    <w:rsid w:val="00B5173A"/>
    <w:rsid w:val="00B5235E"/>
    <w:rsid w:val="00B6078C"/>
    <w:rsid w:val="00B6392C"/>
    <w:rsid w:val="00B63A64"/>
    <w:rsid w:val="00B645A0"/>
    <w:rsid w:val="00B7312E"/>
    <w:rsid w:val="00B8229F"/>
    <w:rsid w:val="00B86153"/>
    <w:rsid w:val="00BA3267"/>
    <w:rsid w:val="00BA49BB"/>
    <w:rsid w:val="00BA7F82"/>
    <w:rsid w:val="00BB29B1"/>
    <w:rsid w:val="00BB4A22"/>
    <w:rsid w:val="00BB7727"/>
    <w:rsid w:val="00BC3375"/>
    <w:rsid w:val="00BF0629"/>
    <w:rsid w:val="00C04A06"/>
    <w:rsid w:val="00C04AE7"/>
    <w:rsid w:val="00C113F4"/>
    <w:rsid w:val="00C13FB1"/>
    <w:rsid w:val="00C26AC8"/>
    <w:rsid w:val="00C31D45"/>
    <w:rsid w:val="00C4340E"/>
    <w:rsid w:val="00C5014B"/>
    <w:rsid w:val="00C52A7B"/>
    <w:rsid w:val="00C539B2"/>
    <w:rsid w:val="00C54933"/>
    <w:rsid w:val="00C5668D"/>
    <w:rsid w:val="00C56BAF"/>
    <w:rsid w:val="00C628AE"/>
    <w:rsid w:val="00C675B0"/>
    <w:rsid w:val="00C679AA"/>
    <w:rsid w:val="00C70126"/>
    <w:rsid w:val="00C71B4C"/>
    <w:rsid w:val="00C741B9"/>
    <w:rsid w:val="00C748FF"/>
    <w:rsid w:val="00C75972"/>
    <w:rsid w:val="00C75A86"/>
    <w:rsid w:val="00C77CDF"/>
    <w:rsid w:val="00C8235C"/>
    <w:rsid w:val="00C85E67"/>
    <w:rsid w:val="00C868C4"/>
    <w:rsid w:val="00C86AC6"/>
    <w:rsid w:val="00C911A0"/>
    <w:rsid w:val="00C95FC5"/>
    <w:rsid w:val="00C97B16"/>
    <w:rsid w:val="00CA1A6A"/>
    <w:rsid w:val="00CA2510"/>
    <w:rsid w:val="00CA30B7"/>
    <w:rsid w:val="00CA511B"/>
    <w:rsid w:val="00CB3DCE"/>
    <w:rsid w:val="00CB3F20"/>
    <w:rsid w:val="00CB710D"/>
    <w:rsid w:val="00CD0493"/>
    <w:rsid w:val="00CD04AF"/>
    <w:rsid w:val="00CD066B"/>
    <w:rsid w:val="00CD3752"/>
    <w:rsid w:val="00CE33AD"/>
    <w:rsid w:val="00CE3B90"/>
    <w:rsid w:val="00CE4FEE"/>
    <w:rsid w:val="00CE603A"/>
    <w:rsid w:val="00CF0F46"/>
    <w:rsid w:val="00CF20A9"/>
    <w:rsid w:val="00CF3CDC"/>
    <w:rsid w:val="00CF7B85"/>
    <w:rsid w:val="00D0015F"/>
    <w:rsid w:val="00D060CF"/>
    <w:rsid w:val="00D12569"/>
    <w:rsid w:val="00D129E1"/>
    <w:rsid w:val="00D15D6D"/>
    <w:rsid w:val="00D17963"/>
    <w:rsid w:val="00D22EA7"/>
    <w:rsid w:val="00D44479"/>
    <w:rsid w:val="00D60EC1"/>
    <w:rsid w:val="00D63208"/>
    <w:rsid w:val="00D63D1E"/>
    <w:rsid w:val="00D65696"/>
    <w:rsid w:val="00D77BBF"/>
    <w:rsid w:val="00D95206"/>
    <w:rsid w:val="00D97226"/>
    <w:rsid w:val="00D97B0E"/>
    <w:rsid w:val="00D97F17"/>
    <w:rsid w:val="00DA00A8"/>
    <w:rsid w:val="00DA0A7F"/>
    <w:rsid w:val="00DA23E3"/>
    <w:rsid w:val="00DA35D1"/>
    <w:rsid w:val="00DA575F"/>
    <w:rsid w:val="00DB0AC4"/>
    <w:rsid w:val="00DB3855"/>
    <w:rsid w:val="00DB59C3"/>
    <w:rsid w:val="00DB59DF"/>
    <w:rsid w:val="00DC259A"/>
    <w:rsid w:val="00DC309E"/>
    <w:rsid w:val="00DC5FF3"/>
    <w:rsid w:val="00DD3722"/>
    <w:rsid w:val="00DE05EE"/>
    <w:rsid w:val="00DE23E8"/>
    <w:rsid w:val="00DF208D"/>
    <w:rsid w:val="00E10B92"/>
    <w:rsid w:val="00E17B9C"/>
    <w:rsid w:val="00E25A59"/>
    <w:rsid w:val="00E3219D"/>
    <w:rsid w:val="00E34BBF"/>
    <w:rsid w:val="00E35AB3"/>
    <w:rsid w:val="00E43297"/>
    <w:rsid w:val="00E43CF8"/>
    <w:rsid w:val="00E45B0C"/>
    <w:rsid w:val="00E477B2"/>
    <w:rsid w:val="00E509BF"/>
    <w:rsid w:val="00E51355"/>
    <w:rsid w:val="00E52377"/>
    <w:rsid w:val="00E537AD"/>
    <w:rsid w:val="00E64E17"/>
    <w:rsid w:val="00E678C9"/>
    <w:rsid w:val="00E83335"/>
    <w:rsid w:val="00E866C9"/>
    <w:rsid w:val="00E86897"/>
    <w:rsid w:val="00EA3D3C"/>
    <w:rsid w:val="00EB0CB6"/>
    <w:rsid w:val="00EC090A"/>
    <w:rsid w:val="00EC6EB3"/>
    <w:rsid w:val="00ED20B5"/>
    <w:rsid w:val="00ED4EDF"/>
    <w:rsid w:val="00EE28AC"/>
    <w:rsid w:val="00EE53D7"/>
    <w:rsid w:val="00EE6B74"/>
    <w:rsid w:val="00EF6B13"/>
    <w:rsid w:val="00F0253A"/>
    <w:rsid w:val="00F05748"/>
    <w:rsid w:val="00F103AC"/>
    <w:rsid w:val="00F15181"/>
    <w:rsid w:val="00F15C69"/>
    <w:rsid w:val="00F2592F"/>
    <w:rsid w:val="00F372AC"/>
    <w:rsid w:val="00F40735"/>
    <w:rsid w:val="00F46900"/>
    <w:rsid w:val="00F519C9"/>
    <w:rsid w:val="00F5769A"/>
    <w:rsid w:val="00F618FE"/>
    <w:rsid w:val="00F61D89"/>
    <w:rsid w:val="00F62FD2"/>
    <w:rsid w:val="00F63A67"/>
    <w:rsid w:val="00F65454"/>
    <w:rsid w:val="00FA169C"/>
    <w:rsid w:val="00FB330F"/>
    <w:rsid w:val="00FB729E"/>
    <w:rsid w:val="00FC3766"/>
    <w:rsid w:val="00FC7A63"/>
    <w:rsid w:val="00FD03FE"/>
    <w:rsid w:val="00FD14FE"/>
    <w:rsid w:val="00FD307D"/>
    <w:rsid w:val="00FE3375"/>
    <w:rsid w:val="00FE397E"/>
    <w:rsid w:val="00FF77B8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table" w:customStyle="1" w:styleId="Tabellenraster1">
    <w:name w:val="Tabellenraster1"/>
    <w:basedOn w:val="NormaleTabelle"/>
    <w:next w:val="Tabellenraster"/>
    <w:uiPriority w:val="59"/>
    <w:unhideWhenUsed/>
    <w:rsid w:val="008E7EEE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CE33AD"/>
    <w:pPr>
      <w:spacing w:after="0" w:line="240" w:lineRule="auto"/>
    </w:pPr>
    <w:rPr>
      <w:rFonts w:ascii="Times New Roman" w:hAnsi="Times New Roman"/>
      <w:sz w:val="24"/>
    </w:rPr>
  </w:style>
  <w:style w:type="table" w:customStyle="1" w:styleId="Tabellenraster2">
    <w:name w:val="Tabellenraster2"/>
    <w:basedOn w:val="NormaleTabelle"/>
    <w:next w:val="Tabellenraster"/>
    <w:uiPriority w:val="39"/>
    <w:rsid w:val="0079621E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footer" Target="footer1.xml"/><Relationship Id="rId26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23" Type="http://schemas.microsoft.com/office/2016/09/relationships/commentsIds" Target="commentsIds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A34C7845C88B4589819AB139DE35DD" ma:contentTypeVersion="10" ma:contentTypeDescription="Create a new document." ma:contentTypeScope="" ma:versionID="4dec4c90c765262a3048cf2b9529597e">
  <xsd:schema xmlns:xsd="http://www.w3.org/2001/XMLSchema" xmlns:xs="http://www.w3.org/2001/XMLSchema" xmlns:p="http://schemas.microsoft.com/office/2006/metadata/properties" xmlns:ns3="d0d5103c-b90a-4a38-b610-628dbca45d0e" targetNamespace="http://schemas.microsoft.com/office/2006/metadata/properties" ma:root="true" ma:fieldsID="a3614745fcd659169accd85f21b51364" ns3:_="">
    <xsd:import namespace="d0d5103c-b90a-4a38-b610-628dbca45d0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5103c-b90a-4a38-b610-628dbca45d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341A191-0157-47C6-B257-785BAF413F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5103c-b90a-4a38-b610-628dbca45d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CAB020-4F0F-4B73-B7A5-75679D1F0A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AAC180-6393-424F-AB9C-956B4B6EC0C8}">
  <ds:schemaRefs>
    <ds:schemaRef ds:uri="http://purl.org/dc/terms/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d0d5103c-b90a-4a38-b610-628dbca45d0e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9442274-7628-40FB-9FF3-050E44AD6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7</Pages>
  <Words>709</Words>
  <Characters>4467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mirjam voeller</cp:lastModifiedBy>
  <cp:revision>2</cp:revision>
  <cp:lastPrinted>2022-05-23T09:28:00Z</cp:lastPrinted>
  <dcterms:created xsi:type="dcterms:W3CDTF">2022-07-12T10:40:00Z</dcterms:created>
  <dcterms:modified xsi:type="dcterms:W3CDTF">2022-07-12T10:40:00Z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0x010100E4A34C7845C88B4589819AB139DE35DD</vt:lpwstr>
  </property>
</Properties>
</file>